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horzAnchor="margin" w:tblpXSpec="right" w:tblpY="-573"/>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5696"/>
      </w:tblGrid>
      <w:tr w:rsidR="003B3047" w:rsidRPr="003B3047" w14:paraId="14B4786C" w14:textId="77777777" w:rsidTr="003B3047">
        <w:tc>
          <w:tcPr>
            <w:tcW w:w="4798" w:type="dxa"/>
          </w:tcPr>
          <w:p w14:paraId="1ECB2448" w14:textId="77777777" w:rsidR="003B3047" w:rsidRPr="00EB651B" w:rsidRDefault="003B3047" w:rsidP="003B3047">
            <w:pPr>
              <w:tabs>
                <w:tab w:val="left" w:pos="3240"/>
              </w:tabs>
              <w:spacing w:line="276" w:lineRule="auto"/>
              <w:jc w:val="center"/>
              <w:rPr>
                <w:rFonts w:ascii="Times New Roman" w:hAnsi="Times New Roman"/>
                <w:bCs/>
                <w:sz w:val="26"/>
              </w:rPr>
            </w:pPr>
            <w:r w:rsidRPr="00EB651B">
              <w:rPr>
                <w:rFonts w:ascii="Times New Roman" w:hAnsi="Times New Roman"/>
                <w:bCs/>
                <w:sz w:val="26"/>
              </w:rPr>
              <w:t>PHÒNG GD&amp;ĐT HUYỆN ĐIỆN BIÊN</w:t>
            </w:r>
          </w:p>
          <w:p w14:paraId="723B9FB7" w14:textId="53E34922"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TRƯỜ</w:t>
            </w:r>
            <w:r w:rsidR="00E04B87">
              <w:rPr>
                <w:rFonts w:ascii="Times New Roman" w:hAnsi="Times New Roman"/>
                <w:b/>
                <w:sz w:val="26"/>
              </w:rPr>
              <w:t>NG MN XÃ THANH AN</w:t>
            </w:r>
          </w:p>
          <w:p w14:paraId="746B2D35" w14:textId="517987AD" w:rsidR="003B3047" w:rsidRPr="003B3047" w:rsidRDefault="008124F7" w:rsidP="003B3047">
            <w:pPr>
              <w:tabs>
                <w:tab w:val="left" w:pos="3240"/>
              </w:tabs>
              <w:spacing w:line="276" w:lineRule="auto"/>
              <w:jc w:val="center"/>
              <w:rPr>
                <w:rFonts w:ascii="Times New Roman" w:hAnsi="Times New Roman"/>
                <w:sz w:val="26"/>
              </w:rPr>
            </w:pPr>
            <w:r>
              <w:rPr>
                <w:b/>
                <w:noProof/>
                <w:sz w:val="26"/>
              </w:rPr>
              <mc:AlternateContent>
                <mc:Choice Requires="wps">
                  <w:drawing>
                    <wp:anchor distT="0" distB="0" distL="114300" distR="114300" simplePos="0" relativeHeight="251659776" behindDoc="0" locked="0" layoutInCell="1" allowOverlap="1" wp14:anchorId="3C412BA2" wp14:editId="04905EA3">
                      <wp:simplePos x="0" y="0"/>
                      <wp:positionH relativeFrom="column">
                        <wp:posOffset>668655</wp:posOffset>
                      </wp:positionH>
                      <wp:positionV relativeFrom="paragraph">
                        <wp:posOffset>28575</wp:posOffset>
                      </wp:positionV>
                      <wp:extent cx="1466850" cy="0"/>
                      <wp:effectExtent l="0" t="0" r="0" b="0"/>
                      <wp:wrapNone/>
                      <wp:docPr id="1418008409"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D1E60"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2.65pt,2.25pt" to="16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" strokecolor="black [3040]"/>
                  </w:pict>
                </mc:Fallback>
              </mc:AlternateContent>
            </w:r>
          </w:p>
          <w:p w14:paraId="4EB242AA" w14:textId="3E56C805" w:rsidR="003B3047" w:rsidRPr="00EB651B" w:rsidRDefault="003B3047" w:rsidP="003B3047">
            <w:pPr>
              <w:tabs>
                <w:tab w:val="left" w:pos="3240"/>
              </w:tabs>
              <w:spacing w:line="276" w:lineRule="auto"/>
              <w:jc w:val="center"/>
              <w:rPr>
                <w:rFonts w:ascii="Times New Roman" w:hAnsi="Times New Roman"/>
              </w:rPr>
            </w:pPr>
            <w:r w:rsidRPr="00EB651B">
              <w:rPr>
                <w:rFonts w:ascii="Times New Roman" w:hAnsi="Times New Roman"/>
              </w:rPr>
              <w:t>Số</w:t>
            </w:r>
            <w:r w:rsidR="00E04B87" w:rsidRPr="00EB651B">
              <w:rPr>
                <w:rFonts w:ascii="Times New Roman" w:hAnsi="Times New Roman"/>
              </w:rPr>
              <w:t>:      /KH</w:t>
            </w:r>
            <w:r w:rsidR="008124F7">
              <w:rPr>
                <w:rFonts w:ascii="Times New Roman" w:hAnsi="Times New Roman"/>
              </w:rPr>
              <w:t xml:space="preserve"> </w:t>
            </w:r>
            <w:r w:rsidR="00E04B87" w:rsidRPr="00EB651B">
              <w:rPr>
                <w:rFonts w:ascii="Times New Roman" w:hAnsi="Times New Roman"/>
              </w:rPr>
              <w:t>- MN</w:t>
            </w:r>
            <w:r w:rsidR="00EB651B">
              <w:rPr>
                <w:rFonts w:ascii="Times New Roman" w:hAnsi="Times New Roman"/>
              </w:rPr>
              <w:t>X</w:t>
            </w:r>
            <w:r w:rsidR="00E04B87" w:rsidRPr="00EB651B">
              <w:rPr>
                <w:rFonts w:ascii="Times New Roman" w:hAnsi="Times New Roman"/>
              </w:rPr>
              <w:t>TA</w:t>
            </w:r>
          </w:p>
        </w:tc>
        <w:tc>
          <w:tcPr>
            <w:tcW w:w="5696" w:type="dxa"/>
          </w:tcPr>
          <w:p w14:paraId="27B449B4" w14:textId="77777777"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CỘNG HÒA XÃ HỘI CHỦ NGHĨA VIỆT NAM</w:t>
            </w:r>
          </w:p>
          <w:p w14:paraId="4A7C3EFA" w14:textId="71F2B800" w:rsidR="003B3047" w:rsidRPr="00EB651B" w:rsidRDefault="008124F7" w:rsidP="003B3047">
            <w:pPr>
              <w:tabs>
                <w:tab w:val="left" w:pos="3240"/>
              </w:tabs>
              <w:spacing w:line="276" w:lineRule="auto"/>
              <w:jc w:val="center"/>
              <w:rPr>
                <w:rFonts w:ascii="Times New Roman" w:hAnsi="Times New Roman"/>
                <w:b/>
              </w:rPr>
            </w:pPr>
            <w:r w:rsidRPr="00EB651B">
              <w:rPr>
                <w:b/>
                <w:noProof/>
              </w:rPr>
              <mc:AlternateContent>
                <mc:Choice Requires="wps">
                  <w:drawing>
                    <wp:anchor distT="0" distB="0" distL="114300" distR="114300" simplePos="0" relativeHeight="251655680" behindDoc="0" locked="0" layoutInCell="1" allowOverlap="1" wp14:anchorId="75D60DAF" wp14:editId="74AC8239">
                      <wp:simplePos x="0" y="0"/>
                      <wp:positionH relativeFrom="column">
                        <wp:posOffset>688975</wp:posOffset>
                      </wp:positionH>
                      <wp:positionV relativeFrom="paragraph">
                        <wp:posOffset>237490</wp:posOffset>
                      </wp:positionV>
                      <wp:extent cx="2057400" cy="9525"/>
                      <wp:effectExtent l="0" t="0" r="19050" b="28575"/>
                      <wp:wrapNone/>
                      <wp:docPr id="774091609" name="Straight Connector 1"/>
                      <wp:cNvGraphicFramePr/>
                      <a:graphic xmlns:a="http://schemas.openxmlformats.org/drawingml/2006/main">
                        <a:graphicData uri="http://schemas.microsoft.com/office/word/2010/wordprocessingShape">
                          <wps:wsp>
                            <wps:cNvCnPr/>
                            <wps:spPr>
                              <a:xfrm flipV="1">
                                <a:off x="0" y="0"/>
                                <a:ext cx="205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E212B" id="Straight Connector 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54.25pt,18.7pt" to="216.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" strokecolor="black [3040]"/>
                  </w:pict>
                </mc:Fallback>
              </mc:AlternateContent>
            </w:r>
            <w:r w:rsidR="003B3047" w:rsidRPr="00EB651B">
              <w:rPr>
                <w:rFonts w:ascii="Times New Roman" w:hAnsi="Times New Roman"/>
                <w:b/>
              </w:rPr>
              <w:t>Độc lập – Tự do – Hạnh Phúc</w:t>
            </w:r>
          </w:p>
          <w:p w14:paraId="1B88ECB1" w14:textId="5E5159E6" w:rsidR="003B3047" w:rsidRPr="003B3047" w:rsidRDefault="003B3047" w:rsidP="003B3047">
            <w:pPr>
              <w:tabs>
                <w:tab w:val="left" w:pos="3240"/>
              </w:tabs>
              <w:spacing w:line="276" w:lineRule="auto"/>
              <w:jc w:val="center"/>
              <w:rPr>
                <w:rFonts w:ascii="Times New Roman" w:hAnsi="Times New Roman"/>
                <w:b/>
                <w:sz w:val="26"/>
              </w:rPr>
            </w:pPr>
          </w:p>
          <w:p w14:paraId="6EECFD0B" w14:textId="26A5A705" w:rsidR="003B3047" w:rsidRPr="00EB651B" w:rsidRDefault="00E04B87" w:rsidP="003B3047">
            <w:pPr>
              <w:tabs>
                <w:tab w:val="left" w:pos="3240"/>
              </w:tabs>
              <w:spacing w:line="276" w:lineRule="auto"/>
              <w:jc w:val="center"/>
              <w:rPr>
                <w:rFonts w:ascii="Times New Roman" w:hAnsi="Times New Roman"/>
                <w:i/>
              </w:rPr>
            </w:pPr>
            <w:r w:rsidRPr="00EB651B">
              <w:rPr>
                <w:rFonts w:ascii="Times New Roman" w:hAnsi="Times New Roman"/>
                <w:i/>
              </w:rPr>
              <w:t>Tha</w:t>
            </w:r>
            <w:r w:rsidR="00E74786">
              <w:rPr>
                <w:rFonts w:ascii="Times New Roman" w:hAnsi="Times New Roman"/>
                <w:i/>
              </w:rPr>
              <w:t>nh An, ngày 22 tháng 05 năm 2020</w:t>
            </w:r>
          </w:p>
        </w:tc>
      </w:tr>
    </w:tbl>
    <w:p w14:paraId="23FDEFA6" w14:textId="6A7C9096" w:rsidR="003B3047" w:rsidRPr="003B3047" w:rsidRDefault="003B3047" w:rsidP="003B3047">
      <w:pPr>
        <w:tabs>
          <w:tab w:val="left" w:pos="3240"/>
        </w:tabs>
        <w:spacing w:line="276" w:lineRule="auto"/>
        <w:rPr>
          <w:rFonts w:eastAsia="Calibri"/>
        </w:rPr>
      </w:pPr>
    </w:p>
    <w:p w14:paraId="5FDF7AEF" w14:textId="77777777" w:rsidR="003B3047" w:rsidRPr="003B3047" w:rsidRDefault="003B3047" w:rsidP="008124F7">
      <w:pPr>
        <w:tabs>
          <w:tab w:val="left" w:pos="3240"/>
        </w:tabs>
        <w:jc w:val="center"/>
        <w:rPr>
          <w:rFonts w:eastAsia="Calibri"/>
          <w:b/>
        </w:rPr>
      </w:pPr>
      <w:r w:rsidRPr="003B3047">
        <w:rPr>
          <w:rFonts w:eastAsia="Calibri"/>
          <w:b/>
        </w:rPr>
        <w:t>KẾ HOẠCH</w:t>
      </w:r>
    </w:p>
    <w:p w14:paraId="4CAC8097" w14:textId="3596B76E" w:rsidR="00402153" w:rsidRDefault="003B3047" w:rsidP="008124F7">
      <w:pPr>
        <w:tabs>
          <w:tab w:val="left" w:pos="3240"/>
        </w:tabs>
        <w:jc w:val="center"/>
        <w:rPr>
          <w:rFonts w:eastAsia="Calibri"/>
          <w:b/>
        </w:rPr>
      </w:pPr>
      <w:r w:rsidRPr="003B3047">
        <w:rPr>
          <w:rFonts w:eastAsia="Calibri"/>
          <w:b/>
        </w:rPr>
        <w:t>Tham mưu vớ</w:t>
      </w:r>
      <w:r w:rsidR="00E04B87">
        <w:rPr>
          <w:rFonts w:eastAsia="Calibri"/>
          <w:b/>
        </w:rPr>
        <w:t>i UBND xã Thanh An</w:t>
      </w:r>
      <w:r w:rsidRPr="003B3047">
        <w:rPr>
          <w:rFonts w:eastAsia="Calibri"/>
          <w:b/>
        </w:rPr>
        <w:t xml:space="preserve"> về kế hoạch tuyển sinh trẻ</w:t>
      </w:r>
    </w:p>
    <w:p w14:paraId="1B7C158B" w14:textId="63665C93" w:rsidR="003B3047" w:rsidRDefault="003B3047" w:rsidP="008124F7">
      <w:pPr>
        <w:tabs>
          <w:tab w:val="left" w:pos="3240"/>
        </w:tabs>
        <w:jc w:val="center"/>
        <w:rPr>
          <w:rFonts w:eastAsia="Calibri"/>
          <w:b/>
        </w:rPr>
      </w:pPr>
      <w:r w:rsidRPr="003B3047">
        <w:rPr>
          <w:rFonts w:eastAsia="Calibri"/>
          <w:b/>
        </w:rPr>
        <w:t>năm họ</w:t>
      </w:r>
      <w:r w:rsidR="00E74786">
        <w:rPr>
          <w:rFonts w:eastAsia="Calibri"/>
          <w:b/>
        </w:rPr>
        <w:t>c 2020</w:t>
      </w:r>
      <w:r w:rsidR="00E04B87">
        <w:rPr>
          <w:rFonts w:eastAsia="Calibri"/>
          <w:b/>
        </w:rPr>
        <w:t xml:space="preserve"> </w:t>
      </w:r>
      <w:r w:rsidR="00667EE0">
        <w:rPr>
          <w:rFonts w:eastAsia="Calibri"/>
          <w:b/>
        </w:rPr>
        <w:t>–</w:t>
      </w:r>
      <w:r w:rsidR="00E74786">
        <w:rPr>
          <w:rFonts w:eastAsia="Calibri"/>
          <w:b/>
        </w:rPr>
        <w:t xml:space="preserve"> 2021</w:t>
      </w:r>
    </w:p>
    <w:p w14:paraId="6244AA60" w14:textId="151B374F" w:rsidR="00667EE0" w:rsidRPr="003B3047" w:rsidRDefault="00667EE0" w:rsidP="00592BC7">
      <w:pPr>
        <w:tabs>
          <w:tab w:val="left" w:pos="3240"/>
        </w:tabs>
        <w:spacing w:line="340" w:lineRule="exact"/>
        <w:jc w:val="center"/>
        <w:rPr>
          <w:rFonts w:eastAsia="Calibri"/>
          <w:b/>
        </w:rPr>
      </w:pPr>
      <w:r>
        <w:rPr>
          <w:rFonts w:eastAsia="Calibri"/>
          <w:b/>
          <w:noProof/>
        </w:rPr>
        <mc:AlternateContent>
          <mc:Choice Requires="wps">
            <w:drawing>
              <wp:anchor distT="0" distB="0" distL="114300" distR="114300" simplePos="0" relativeHeight="251661312" behindDoc="0" locked="0" layoutInCell="1" allowOverlap="1" wp14:anchorId="50259FB3" wp14:editId="350E07E3">
                <wp:simplePos x="0" y="0"/>
                <wp:positionH relativeFrom="column">
                  <wp:posOffset>2367915</wp:posOffset>
                </wp:positionH>
                <wp:positionV relativeFrom="paragraph">
                  <wp:posOffset>53340</wp:posOffset>
                </wp:positionV>
                <wp:extent cx="1028700" cy="0"/>
                <wp:effectExtent l="0" t="0" r="0" b="0"/>
                <wp:wrapNone/>
                <wp:docPr id="469434254" name="Straight Connector 5"/>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B2163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4.2pt" to="26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" strokecolor="black [3040]"/>
            </w:pict>
          </mc:Fallback>
        </mc:AlternateContent>
      </w:r>
    </w:p>
    <w:p w14:paraId="7EC5F3A4" w14:textId="0A9FF56B" w:rsidR="00667EE0" w:rsidRDefault="003B3047" w:rsidP="00667EE0">
      <w:pPr>
        <w:tabs>
          <w:tab w:val="left" w:pos="3240"/>
        </w:tabs>
        <w:spacing w:line="340" w:lineRule="exact"/>
        <w:ind w:firstLine="567"/>
        <w:rPr>
          <w:rFonts w:eastAsia="Calibri"/>
        </w:rPr>
      </w:pPr>
      <w:r w:rsidRPr="003B3047">
        <w:rPr>
          <w:rFonts w:eastAsia="Calibri"/>
        </w:rPr>
        <w:t xml:space="preserve">        Kính gửi: Lãnh đạo Đảng Uỷ</w:t>
      </w:r>
      <w:r w:rsidR="008124F7">
        <w:rPr>
          <w:rFonts w:eastAsia="Calibri"/>
        </w:rPr>
        <w:t xml:space="preserve"> </w:t>
      </w:r>
      <w:r w:rsidR="00E04B87">
        <w:rPr>
          <w:rFonts w:eastAsia="Calibri"/>
        </w:rPr>
        <w:t>- HĐND</w:t>
      </w:r>
      <w:r w:rsidR="008124F7">
        <w:rPr>
          <w:rFonts w:eastAsia="Calibri"/>
        </w:rPr>
        <w:t xml:space="preserve"> </w:t>
      </w:r>
      <w:r w:rsidR="00E04B87">
        <w:rPr>
          <w:rFonts w:eastAsia="Calibri"/>
        </w:rPr>
        <w:t>- UBND xã Thanh An</w:t>
      </w:r>
    </w:p>
    <w:p w14:paraId="50B0EDC4" w14:textId="6FC54A72" w:rsidR="00667EE0" w:rsidRPr="00785CCE" w:rsidRDefault="003B3047" w:rsidP="00667EE0">
      <w:pPr>
        <w:tabs>
          <w:tab w:val="left" w:pos="3240"/>
        </w:tabs>
        <w:spacing w:before="120" w:after="120"/>
        <w:ind w:firstLine="567"/>
        <w:rPr>
          <w:rFonts w:eastAsia="Calibri"/>
          <w:color w:val="FF0000"/>
        </w:rPr>
      </w:pPr>
      <w:r w:rsidRPr="00785CCE">
        <w:rPr>
          <w:rFonts w:eastAsia="Calibri"/>
          <w:color w:val="FF0000"/>
        </w:rPr>
        <w:t>Căn cứ công văn số</w:t>
      </w:r>
      <w:r w:rsidR="002E024F" w:rsidRPr="00785CCE">
        <w:rPr>
          <w:rFonts w:eastAsia="Calibri"/>
          <w:color w:val="FF0000"/>
        </w:rPr>
        <w:t xml:space="preserve"> 198/KH-UBND  ngày 04/05/2024</w:t>
      </w:r>
      <w:r w:rsidRPr="00785CCE">
        <w:rPr>
          <w:rFonts w:eastAsia="Calibri"/>
          <w:color w:val="FF0000"/>
        </w:rPr>
        <w:t xml:space="preserve"> của UBND huyện Điện Biên về việc tuyển sinh năm họ</w:t>
      </w:r>
      <w:r w:rsidR="002E024F" w:rsidRPr="00785CCE">
        <w:rPr>
          <w:rFonts w:eastAsia="Calibri"/>
          <w:color w:val="FF0000"/>
        </w:rPr>
        <w:t>c 2024-2025</w:t>
      </w:r>
      <w:r w:rsidRPr="00785CCE">
        <w:rPr>
          <w:rFonts w:eastAsia="Calibri"/>
          <w:color w:val="FF0000"/>
        </w:rPr>
        <w:t>.</w:t>
      </w:r>
    </w:p>
    <w:p w14:paraId="1C2825C3" w14:textId="5B20EDEC" w:rsidR="00667EE0" w:rsidRPr="00785CCE" w:rsidRDefault="003B3047" w:rsidP="00667EE0">
      <w:pPr>
        <w:tabs>
          <w:tab w:val="left" w:pos="567"/>
        </w:tabs>
        <w:spacing w:before="120" w:after="120"/>
        <w:ind w:firstLine="567"/>
        <w:jc w:val="both"/>
        <w:rPr>
          <w:rFonts w:eastAsia="Calibri"/>
          <w:color w:val="FF0000"/>
        </w:rPr>
      </w:pPr>
      <w:r w:rsidRPr="00785CCE">
        <w:rPr>
          <w:rFonts w:eastAsia="Calibri"/>
          <w:color w:val="FF0000"/>
        </w:rPr>
        <w:t>Căn cứ công văn số</w:t>
      </w:r>
      <w:r w:rsidR="00034D49" w:rsidRPr="00785CCE">
        <w:rPr>
          <w:rFonts w:eastAsia="Calibri"/>
          <w:color w:val="FF0000"/>
        </w:rPr>
        <w:t xml:space="preserve"> 916/PGDĐT-CM ngày 22/05/2024</w:t>
      </w:r>
      <w:r w:rsidRPr="00785CCE">
        <w:rPr>
          <w:rFonts w:eastAsia="Calibri"/>
          <w:color w:val="FF0000"/>
        </w:rPr>
        <w:t xml:space="preserve"> của Phòng GDĐT Huyện Điện Biên về việc triển khai kế hoạch tuyển sinh năm họ</w:t>
      </w:r>
      <w:r w:rsidR="00E74786">
        <w:rPr>
          <w:rFonts w:eastAsia="Calibri"/>
          <w:color w:val="FF0000"/>
        </w:rPr>
        <w:t>c 2020-2021</w:t>
      </w:r>
      <w:r w:rsidRPr="00785CCE">
        <w:rPr>
          <w:rFonts w:eastAsia="Calibri"/>
          <w:color w:val="FF0000"/>
        </w:rPr>
        <w:t>;</w:t>
      </w:r>
    </w:p>
    <w:p w14:paraId="13CE5F2A" w14:textId="77777777" w:rsidR="00667EE0" w:rsidRDefault="003B3047" w:rsidP="00667EE0">
      <w:pPr>
        <w:tabs>
          <w:tab w:val="left" w:pos="567"/>
        </w:tabs>
        <w:spacing w:before="120" w:after="120"/>
        <w:ind w:firstLine="567"/>
        <w:jc w:val="both"/>
        <w:rPr>
          <w:rFonts w:eastAsia="Calibri"/>
        </w:rPr>
      </w:pPr>
      <w:r w:rsidRPr="003B3047">
        <w:rPr>
          <w:rFonts w:eastAsia="Calibri"/>
        </w:rPr>
        <w:t>Căn cứ kết quả điều tra phổ cập giáo dục Mầm non trên địa bàn;</w:t>
      </w:r>
    </w:p>
    <w:p w14:paraId="2A4EF3A0" w14:textId="47A40986" w:rsidR="003B3047" w:rsidRPr="003B3047" w:rsidRDefault="003B3047" w:rsidP="00667EE0">
      <w:pPr>
        <w:tabs>
          <w:tab w:val="left" w:pos="567"/>
        </w:tabs>
        <w:spacing w:before="120" w:after="120"/>
        <w:ind w:firstLine="567"/>
        <w:jc w:val="both"/>
        <w:rPr>
          <w:rFonts w:eastAsia="Calibri"/>
        </w:rPr>
      </w:pPr>
      <w:r w:rsidRPr="003B3047">
        <w:rPr>
          <w:rFonts w:eastAsia="Calibri"/>
        </w:rPr>
        <w:t>Căn cứ vào tình hình thực tế của nhà trường, trườ</w:t>
      </w:r>
      <w:r w:rsidR="00D34EB7">
        <w:rPr>
          <w:rFonts w:eastAsia="Calibri"/>
        </w:rPr>
        <w:t>ng MN xã Thanh An</w:t>
      </w:r>
      <w:r w:rsidRPr="003B3047">
        <w:rPr>
          <w:rFonts w:eastAsia="Calibri"/>
        </w:rPr>
        <w:t xml:space="preserve"> xây dựng kế hoạch tuyển sinh năm họ</w:t>
      </w:r>
      <w:r w:rsidR="00E74786">
        <w:rPr>
          <w:rFonts w:eastAsia="Calibri"/>
        </w:rPr>
        <w:t>c 2020-2021</w:t>
      </w:r>
      <w:r w:rsidRPr="003B3047">
        <w:rPr>
          <w:rFonts w:eastAsia="Calibri"/>
        </w:rPr>
        <w:t xml:space="preserve"> như sau:</w:t>
      </w:r>
    </w:p>
    <w:p w14:paraId="31E50490" w14:textId="0B20E114" w:rsidR="003B3047" w:rsidRPr="003B3047" w:rsidRDefault="003B3047" w:rsidP="00667EE0">
      <w:pPr>
        <w:spacing w:before="120" w:after="120"/>
        <w:ind w:firstLine="567"/>
        <w:contextualSpacing/>
        <w:rPr>
          <w:rFonts w:eastAsia="Calibri"/>
          <w:b/>
        </w:rPr>
      </w:pPr>
      <w:r w:rsidRPr="003B3047">
        <w:rPr>
          <w:rFonts w:eastAsia="Calibri"/>
          <w:b/>
        </w:rPr>
        <w:t>I.</w:t>
      </w:r>
      <w:r w:rsidR="00667EE0">
        <w:rPr>
          <w:rFonts w:eastAsia="Calibri"/>
          <w:b/>
        </w:rPr>
        <w:t xml:space="preserve"> </w:t>
      </w:r>
      <w:r w:rsidRPr="003B3047">
        <w:rPr>
          <w:rFonts w:eastAsia="Calibri"/>
          <w:b/>
        </w:rPr>
        <w:t>Mục đích yêu cầu</w:t>
      </w:r>
    </w:p>
    <w:p w14:paraId="39ECCE12" w14:textId="3FEB70E5"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tham mưu với cấp ủy Đảng , chính quyền địa phương , phối hợp với các ban ngành đoàn thể thực hiện tốt “Ngày toàn dân đưa trẻ đến trường ”; huy động sức mạnh tổng hợp và sự quan tâm của mọi tầng lớp nhân dân, các ban ngành đoàn thể trong công tác chăm sóc, giáo dục và tạo điều kiện tốt nhất cho mọi trẻ em được đến trường. Làm tốt công tác giáo dục hòa nhập trẻ khuyết tật, tạo điều kiện để trẻ em có hoàn cảnh khó khăn được đến trường. Tăng cường cơ sở vật chất, trang thiết bị dạy học  nhằm duy trì , giữ vững số lượng và chất lượng dạy học 2 buổi/ngày. Tổ chức bếp ăn bán trú cho họ</w:t>
      </w:r>
      <w:r w:rsidR="004B6B5E">
        <w:rPr>
          <w:rFonts w:eastAsia="Calibri"/>
        </w:rPr>
        <w:t>c sinh.</w:t>
      </w:r>
    </w:p>
    <w:p w14:paraId="4CAA6680" w14:textId="06D444C8" w:rsidR="003B3047" w:rsidRPr="003B3047" w:rsidRDefault="003B3047" w:rsidP="00667EE0">
      <w:pPr>
        <w:numPr>
          <w:ilvl w:val="0"/>
          <w:numId w:val="14"/>
        </w:numPr>
        <w:tabs>
          <w:tab w:val="left" w:pos="567"/>
        </w:tabs>
        <w:spacing w:before="120" w:after="120"/>
        <w:ind w:left="0" w:firstLine="567"/>
        <w:contextualSpacing/>
        <w:rPr>
          <w:rFonts w:eastAsia="Calibri"/>
        </w:rPr>
      </w:pPr>
      <w:r w:rsidRPr="003B3047">
        <w:rPr>
          <w:rFonts w:eastAsia="Calibri"/>
        </w:rPr>
        <w:t>Nhà trường phối hợp chặt chẽ vớ</w:t>
      </w:r>
      <w:r w:rsidR="004B6B5E">
        <w:rPr>
          <w:rFonts w:eastAsia="Calibri"/>
        </w:rPr>
        <w:t>i UBND xã Thanh An</w:t>
      </w:r>
      <w:r w:rsidRPr="003B3047">
        <w:rPr>
          <w:rFonts w:eastAsia="Calibri"/>
        </w:rPr>
        <w:t>, điều tra chính xác số trẻ ở từng độ tuổi trên địa bàn, phân tuyến hợp lý , đảm bảo mục tiêu về quy mô và chất lượng công tác tuyển sinh theo quy định tại điều lệ trường MN.</w:t>
      </w:r>
    </w:p>
    <w:p w14:paraId="402B0DCC" w14:textId="602019CD" w:rsidR="003B3047" w:rsidRPr="00785CCE" w:rsidRDefault="003B3047" w:rsidP="00785CCE">
      <w:pPr>
        <w:numPr>
          <w:ilvl w:val="0"/>
          <w:numId w:val="14"/>
        </w:numPr>
        <w:tabs>
          <w:tab w:val="left" w:pos="567"/>
        </w:tabs>
        <w:spacing w:before="120" w:after="120"/>
        <w:ind w:left="0" w:firstLine="567"/>
        <w:contextualSpacing/>
        <w:jc w:val="both"/>
        <w:rPr>
          <w:rFonts w:eastAsia="Calibri"/>
          <w:spacing w:val="-4"/>
        </w:rPr>
      </w:pPr>
      <w:r w:rsidRPr="00785CCE">
        <w:rPr>
          <w:rFonts w:eastAsia="Calibri"/>
          <w:spacing w:val="-4"/>
        </w:rPr>
        <w:t>Làm tốt công tác tuyên truyền kế hoạch tuyển sinh trong nhân dân trên địa bàn, phân công CB-GV tham gia công tác vận động học sinh ra lớp đùng thời gian quy định .</w:t>
      </w:r>
    </w:p>
    <w:p w14:paraId="4EBD2805" w14:textId="77777777" w:rsidR="003B3047" w:rsidRPr="00785CCE" w:rsidRDefault="003B3047" w:rsidP="00785CCE">
      <w:pPr>
        <w:numPr>
          <w:ilvl w:val="0"/>
          <w:numId w:val="14"/>
        </w:numPr>
        <w:tabs>
          <w:tab w:val="left" w:pos="567"/>
        </w:tabs>
        <w:spacing w:before="120" w:after="120"/>
        <w:ind w:left="0" w:firstLine="567"/>
        <w:contextualSpacing/>
        <w:jc w:val="both"/>
        <w:rPr>
          <w:rFonts w:eastAsia="Calibri"/>
        </w:rPr>
      </w:pPr>
      <w:r w:rsidRPr="00785CCE">
        <w:rPr>
          <w:rFonts w:eastAsia="Calibri"/>
        </w:rPr>
        <w:t>Tổ chức tuyển sinh đúng quy chế , đảm bảo công bằng, khách quan , tạo điều kiện thuận lợi cho học sinh và cha mẹ học sinh; góp phần nâng cao chất lượng giáo dục toàn diện; duy trì và nâng cao chất lượng phổ cập giáo dục MN đúng độ tuổi.</w:t>
      </w:r>
    </w:p>
    <w:p w14:paraId="49B52AA6" w14:textId="77777777"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II.Tổ chức tuyển sinh</w:t>
      </w:r>
    </w:p>
    <w:p w14:paraId="4631EC2F" w14:textId="62560BF5" w:rsidR="003B3047" w:rsidRPr="003B3047" w:rsidRDefault="003B3047" w:rsidP="00667EE0">
      <w:pPr>
        <w:tabs>
          <w:tab w:val="left" w:pos="567"/>
        </w:tabs>
        <w:spacing w:before="120" w:after="120"/>
        <w:ind w:firstLine="567"/>
        <w:contextualSpacing/>
        <w:rPr>
          <w:rFonts w:eastAsia="Calibri"/>
        </w:rPr>
      </w:pPr>
      <w:r w:rsidRPr="003B3047">
        <w:rPr>
          <w:rFonts w:eastAsia="Calibri"/>
          <w:b/>
        </w:rPr>
        <w:t>1.</w:t>
      </w:r>
      <w:r w:rsidR="008124F7">
        <w:rPr>
          <w:rFonts w:eastAsia="Calibri"/>
          <w:b/>
        </w:rPr>
        <w:t xml:space="preserve"> </w:t>
      </w:r>
      <w:r w:rsidRPr="003B3047">
        <w:rPr>
          <w:rFonts w:eastAsia="Calibri"/>
          <w:b/>
        </w:rPr>
        <w:t xml:space="preserve">Phương thức tuyển sinh: </w:t>
      </w:r>
      <w:r w:rsidRPr="003B3047">
        <w:rPr>
          <w:rFonts w:eastAsia="Calibri"/>
        </w:rPr>
        <w:t>Xét tuyển .</w:t>
      </w:r>
    </w:p>
    <w:p w14:paraId="043EA4AA" w14:textId="1A15A054"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2.</w:t>
      </w:r>
      <w:r w:rsidR="008124F7">
        <w:rPr>
          <w:rFonts w:eastAsia="Calibri"/>
          <w:b/>
        </w:rPr>
        <w:t xml:space="preserve"> </w:t>
      </w:r>
      <w:r w:rsidRPr="003B3047">
        <w:rPr>
          <w:rFonts w:eastAsia="Calibri"/>
          <w:b/>
        </w:rPr>
        <w:t xml:space="preserve">Địa bàn tuyển sinh </w:t>
      </w:r>
    </w:p>
    <w:p w14:paraId="723FBC36" w14:textId="2C617D5A"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Tuyển sinh trẻ trên đị</w:t>
      </w:r>
      <w:r w:rsidR="00EE532A">
        <w:rPr>
          <w:rFonts w:eastAsia="Calibri"/>
        </w:rPr>
        <w:t>a bàn xã Thanh An</w:t>
      </w:r>
      <w:r w:rsidRPr="003B3047">
        <w:rPr>
          <w:rFonts w:eastAsia="Calibri"/>
        </w:rPr>
        <w:t xml:space="preserve"> gồ</w:t>
      </w:r>
      <w:r w:rsidR="00EE532A">
        <w:rPr>
          <w:rFonts w:eastAsia="Calibri"/>
        </w:rPr>
        <w:t>m 19</w:t>
      </w:r>
      <w:r w:rsidRPr="003B3047">
        <w:rPr>
          <w:rFonts w:eastAsia="Calibri"/>
        </w:rPr>
        <w:t xml:space="preserve"> các điểm bản </w:t>
      </w:r>
      <w:r w:rsidR="00EE532A">
        <w:rPr>
          <w:rFonts w:eastAsia="Calibri"/>
        </w:rPr>
        <w:t>Đông Biên I, Đông Biên II, Đông Biên III, Bản Sáng, Đồi cao, Chiềng An, Bản Cha, Ten Luống, Huổi Cánh, Phiêng Ban, Bản xôm, Bản Noong Ứng, Trại Giốn</w:t>
      </w:r>
      <w:r w:rsidR="00826AEC">
        <w:rPr>
          <w:rFonts w:eastAsia="Calibri"/>
        </w:rPr>
        <w:t>g, Huổ</w:t>
      </w:r>
      <w:r w:rsidR="005A5CFE">
        <w:rPr>
          <w:rFonts w:eastAsia="Calibri"/>
        </w:rPr>
        <w:t>i Púng, Hồng Cúm, Hoàng Công Chất, Hồng Khoong</w:t>
      </w:r>
      <w:r w:rsidR="00EA2124">
        <w:rPr>
          <w:rFonts w:eastAsia="Calibri"/>
        </w:rPr>
        <w:t>.</w:t>
      </w:r>
    </w:p>
    <w:p w14:paraId="12245523" w14:textId="60957FD6"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3.</w:t>
      </w:r>
      <w:r w:rsidR="008124F7">
        <w:rPr>
          <w:rFonts w:eastAsia="Calibri"/>
          <w:b/>
        </w:rPr>
        <w:t xml:space="preserve"> </w:t>
      </w:r>
      <w:r w:rsidRPr="003B3047">
        <w:rPr>
          <w:rFonts w:eastAsia="Calibri"/>
          <w:b/>
        </w:rPr>
        <w:t>Đối tượng tuyển sinh</w:t>
      </w:r>
    </w:p>
    <w:p w14:paraId="16E2DA63" w14:textId="0302E5C6"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lastRenderedPageBreak/>
        <w:t>Tuyển sinh đúng tuyến gồm tất cả trẻ em sinh năm từ 0-5 tuổi, trẻ em khuyết tậ</w:t>
      </w:r>
      <w:r w:rsidR="003F3852">
        <w:rPr>
          <w:rFonts w:eastAsia="Calibri"/>
        </w:rPr>
        <w:t>t</w:t>
      </w:r>
      <w:r w:rsidRPr="003B3047">
        <w:rPr>
          <w:rFonts w:eastAsia="Calibri"/>
        </w:rPr>
        <w:t>, trẻ em có hoàn cảnh đặc biệt khó khăn, lang thang cơ nhỡ có hộ khẩu thường trú (tạm trú ) tại các điểm trường trên địa bàn đượ</w:t>
      </w:r>
      <w:r w:rsidR="003F3852">
        <w:rPr>
          <w:rFonts w:eastAsia="Calibri"/>
        </w:rPr>
        <w:t>c phân công</w:t>
      </w:r>
      <w:r w:rsidRPr="003B3047">
        <w:rPr>
          <w:rFonts w:eastAsia="Calibri"/>
        </w:rPr>
        <w:t>, có trong danh sách điều tra phổ cập giáo dục tại thời điể</w:t>
      </w:r>
      <w:r w:rsidR="00551E1F">
        <w:rPr>
          <w:rFonts w:eastAsia="Calibri"/>
        </w:rPr>
        <w:t>m tháng 5/2021</w:t>
      </w:r>
      <w:r w:rsidRPr="003B3047">
        <w:rPr>
          <w:rFonts w:eastAsia="Calibri"/>
        </w:rPr>
        <w:t xml:space="preserve"> cụ thể như sau : </w:t>
      </w:r>
    </w:p>
    <w:p w14:paraId="17E0C40F" w14:textId="4844FD60"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Có hộ khẩ</w:t>
      </w:r>
      <w:r w:rsidR="003F3852">
        <w:rPr>
          <w:rFonts w:eastAsia="Calibri"/>
        </w:rPr>
        <w:t>u</w:t>
      </w:r>
      <w:r w:rsidRPr="003B3047">
        <w:rPr>
          <w:rFonts w:eastAsia="Calibri"/>
        </w:rPr>
        <w:t>, có sinh sống thực tế tại đị</w:t>
      </w:r>
      <w:r w:rsidR="003F3852">
        <w:rPr>
          <w:rFonts w:eastAsia="Calibri"/>
        </w:rPr>
        <w:t xml:space="preserve">a phương </w:t>
      </w:r>
      <w:r w:rsidRPr="003B3047">
        <w:rPr>
          <w:rFonts w:eastAsia="Calibri"/>
        </w:rPr>
        <w:t>và có tên trong danh sách điều tra PCGD.</w:t>
      </w:r>
    </w:p>
    <w:p w14:paraId="24CE40DA" w14:textId="77777777"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Cha mẹ và học sinh đang sinh sống thực tế tại địa phương nhưng chưa được đăng ký hộ khẩu thường trú .</w:t>
      </w:r>
    </w:p>
    <w:p w14:paraId="179AB707" w14:textId="77777777" w:rsidR="003B3047" w:rsidRPr="003B3047" w:rsidRDefault="003B3047" w:rsidP="00667EE0">
      <w:pPr>
        <w:tabs>
          <w:tab w:val="left" w:pos="3240"/>
        </w:tabs>
        <w:spacing w:before="120" w:after="120"/>
        <w:ind w:firstLine="567"/>
        <w:jc w:val="both"/>
        <w:rPr>
          <w:rFonts w:eastAsia="Calibri"/>
        </w:rPr>
      </w:pPr>
      <w:r w:rsidRPr="003B3047">
        <w:rPr>
          <w:rFonts w:eastAsia="Calibri"/>
        </w:rPr>
        <w:t>+ Cha mẹ và học sinh có nhà ở hợp pháp , có hộ khẩu tại địa phương nhưng cho thuê nhà và đang cư trứ tại địa phương khác .</w:t>
      </w:r>
    </w:p>
    <w:p w14:paraId="256C3421" w14:textId="77777777"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Các trường hợp học sinh ở nơi khác nhưng có nhu cầu học tại trường và đảm bảo điều kiện đưa đón học sinh .</w:t>
      </w:r>
    </w:p>
    <w:p w14:paraId="43188C63"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4.Hồ sơ tuyển sinh </w:t>
      </w:r>
    </w:p>
    <w:p w14:paraId="1FCE86DC"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Đơn xin học (theo mẫu quy định);</w:t>
      </w:r>
    </w:p>
    <w:p w14:paraId="5118780B"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Bản sao giấy khai sinh ( kèm theo bản chính để đối chiếu );</w:t>
      </w:r>
    </w:p>
    <w:p w14:paraId="5B8C393D" w14:textId="77777777"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 xml:space="preserve">III.Chỉ tiêu tuyển sinh </w:t>
      </w:r>
    </w:p>
    <w:p w14:paraId="2D7CCD86" w14:textId="3EEBA6A7"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Tổng số lớ</w:t>
      </w:r>
      <w:r w:rsidR="00E74786">
        <w:rPr>
          <w:rFonts w:eastAsia="Calibri"/>
        </w:rPr>
        <w:t>p : 16</w:t>
      </w:r>
      <w:r w:rsidRPr="003B3047">
        <w:rPr>
          <w:rFonts w:eastAsia="Calibri"/>
        </w:rPr>
        <w:t xml:space="preserve"> lớp trong đó mẫ</w:t>
      </w:r>
      <w:r w:rsidR="00E74786">
        <w:rPr>
          <w:rFonts w:eastAsia="Calibri"/>
        </w:rPr>
        <w:t>u giáo 12</w:t>
      </w:r>
      <w:r w:rsidRPr="003B3047">
        <w:rPr>
          <w:rFonts w:eastAsia="Calibri"/>
        </w:rPr>
        <w:t xml:space="preserve"> lớp , nhà trẻ</w:t>
      </w:r>
      <w:r w:rsidR="002F4A33">
        <w:rPr>
          <w:rFonts w:eastAsia="Calibri"/>
        </w:rPr>
        <w:t xml:space="preserve"> 4</w:t>
      </w:r>
      <w:r w:rsidRPr="003B3047">
        <w:rPr>
          <w:rFonts w:eastAsia="Calibri"/>
        </w:rPr>
        <w:t xml:space="preserve"> lớp </w:t>
      </w:r>
    </w:p>
    <w:p w14:paraId="27E56AE4" w14:textId="2D5628D8" w:rsidR="003B3047" w:rsidRPr="00667EE0" w:rsidRDefault="003B3047" w:rsidP="00667EE0">
      <w:pPr>
        <w:numPr>
          <w:ilvl w:val="0"/>
          <w:numId w:val="14"/>
        </w:numPr>
        <w:tabs>
          <w:tab w:val="left" w:pos="567"/>
        </w:tabs>
        <w:spacing w:before="120" w:after="120"/>
        <w:ind w:left="0" w:firstLine="567"/>
        <w:contextualSpacing/>
        <w:jc w:val="both"/>
        <w:rPr>
          <w:rFonts w:eastAsia="Calibri"/>
        </w:rPr>
      </w:pPr>
      <w:r w:rsidRPr="00667EE0">
        <w:rPr>
          <w:rFonts w:eastAsia="Calibri"/>
        </w:rPr>
        <w:t>Tổng số trẻ</w:t>
      </w:r>
      <w:r w:rsidR="00E74786">
        <w:rPr>
          <w:rFonts w:eastAsia="Calibri"/>
        </w:rPr>
        <w:t xml:space="preserve"> chiêu sinh là  420</w:t>
      </w:r>
      <w:r w:rsidRPr="00667EE0">
        <w:rPr>
          <w:rFonts w:eastAsia="Calibri"/>
        </w:rPr>
        <w:t xml:space="preserve"> trẻ trong đó trẻ mẫ</w:t>
      </w:r>
      <w:r w:rsidR="00E74786">
        <w:rPr>
          <w:rFonts w:eastAsia="Calibri"/>
        </w:rPr>
        <w:t>u giáo 325</w:t>
      </w:r>
      <w:r w:rsidRPr="00667EE0">
        <w:rPr>
          <w:rFonts w:eastAsia="Calibri"/>
        </w:rPr>
        <w:t xml:space="preserve"> trẻ , trẻ nhà trẻ</w:t>
      </w:r>
      <w:r w:rsidR="00551E1F">
        <w:rPr>
          <w:rFonts w:eastAsia="Calibri"/>
        </w:rPr>
        <w:t xml:space="preserve"> 95</w:t>
      </w:r>
      <w:r w:rsidRPr="00667EE0">
        <w:rPr>
          <w:rFonts w:eastAsia="Calibri"/>
        </w:rPr>
        <w:t xml:space="preserve"> trẻ .</w:t>
      </w:r>
    </w:p>
    <w:p w14:paraId="2742852C"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IV.Thời gian tuyển sinh </w:t>
      </w:r>
    </w:p>
    <w:p w14:paraId="3DFBA261" w14:textId="1C8DA4E8"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1: Thời gian tuyển sinh từ</w:t>
      </w:r>
      <w:r w:rsidR="00E74786">
        <w:rPr>
          <w:rFonts w:eastAsia="Calibri"/>
        </w:rPr>
        <w:t xml:space="preserve"> ngày 22/05/2020</w:t>
      </w:r>
      <w:r w:rsidRPr="003B3047">
        <w:rPr>
          <w:rFonts w:eastAsia="Calibri"/>
        </w:rPr>
        <w:t xml:space="preserve"> đế</w:t>
      </w:r>
      <w:r w:rsidR="00E74786">
        <w:rPr>
          <w:rFonts w:eastAsia="Calibri"/>
        </w:rPr>
        <w:t>n 31/05/2021</w:t>
      </w:r>
    </w:p>
    <w:p w14:paraId="79914252" w14:textId="374C249F"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2: Thời gian tuyển sinh từ</w:t>
      </w:r>
      <w:r w:rsidR="00E74786">
        <w:rPr>
          <w:rFonts w:eastAsia="Calibri"/>
        </w:rPr>
        <w:t xml:space="preserve"> ngày 01/08/2020</w:t>
      </w:r>
      <w:r w:rsidRPr="003B3047">
        <w:rPr>
          <w:rFonts w:eastAsia="Calibri"/>
        </w:rPr>
        <w:t xml:space="preserve"> đế</w:t>
      </w:r>
      <w:r w:rsidR="00E74786">
        <w:rPr>
          <w:rFonts w:eastAsia="Calibri"/>
        </w:rPr>
        <w:t>n 20/08/2021</w:t>
      </w:r>
      <w:r w:rsidRPr="003B3047">
        <w:rPr>
          <w:rFonts w:eastAsia="Calibri"/>
        </w:rPr>
        <w:t>.</w:t>
      </w:r>
    </w:p>
    <w:p w14:paraId="54AA30E2" w14:textId="77777777" w:rsidR="003B3047" w:rsidRPr="003B3047" w:rsidRDefault="003B3047" w:rsidP="00667EE0">
      <w:pPr>
        <w:tabs>
          <w:tab w:val="left" w:pos="567"/>
        </w:tabs>
        <w:spacing w:before="120" w:after="120"/>
        <w:ind w:firstLine="567"/>
        <w:contextualSpacing/>
        <w:rPr>
          <w:rFonts w:eastAsia="Calibri"/>
          <w:b/>
        </w:rPr>
      </w:pPr>
      <w:r w:rsidRPr="003B3047">
        <w:rPr>
          <w:rFonts w:eastAsia="Calibri"/>
          <w:b/>
        </w:rPr>
        <w:t xml:space="preserve">V.Tổ chức thực hiện </w:t>
      </w:r>
    </w:p>
    <w:p w14:paraId="202239ED" w14:textId="0046632B"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Tham mưu vớ</w:t>
      </w:r>
      <w:r w:rsidR="00894EE1">
        <w:rPr>
          <w:rFonts w:eastAsia="Calibri"/>
        </w:rPr>
        <w:t>i UBND xã Thanh An</w:t>
      </w:r>
      <w:r w:rsidRPr="003B3047">
        <w:rPr>
          <w:rFonts w:eastAsia="Calibri"/>
        </w:rPr>
        <w:t xml:space="preserve"> thành lập hội đồng tuyển sinh theo đúng hướng dẫn của UBND huyện Điện Biên.</w:t>
      </w:r>
    </w:p>
    <w:p w14:paraId="5C14FB2F" w14:textId="60357522"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phối hợp với các cơ quan ban ngành trên địa bàn để cập nhật các thông tin chính xác về số lượng trẻ mầm non trên đị</w:t>
      </w:r>
      <w:r w:rsidR="00894EE1">
        <w:rPr>
          <w:rFonts w:eastAsia="Calibri"/>
        </w:rPr>
        <w:t>a bàn xã Thanh An</w:t>
      </w:r>
      <w:r w:rsidRPr="003B3047">
        <w:rPr>
          <w:rFonts w:eastAsia="Calibri"/>
        </w:rPr>
        <w:t xml:space="preserve"> và thông báo ngày nhập học theo đúng thời gian quy định .</w:t>
      </w:r>
    </w:p>
    <w:p w14:paraId="2BF51BDB" w14:textId="6A6E2779"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Triển khai với toàn bộ</w:t>
      </w:r>
      <w:r w:rsidR="00894EE1">
        <w:rPr>
          <w:rFonts w:eastAsia="Calibri"/>
        </w:rPr>
        <w:t xml:space="preserve"> giáo viên nhân viên</w:t>
      </w:r>
      <w:r w:rsidRPr="003B3047">
        <w:rPr>
          <w:rFonts w:eastAsia="Calibri"/>
        </w:rPr>
        <w:t>, phụ huynh học sinh về kế hoạch tuyển sinh của UBND huyện Điện Biên và kế hoạch tuyển sinh của nhà trường . Tổ chức cho giáo viên tuyển sinh theo đúng chỉ tiêu giao.</w:t>
      </w:r>
    </w:p>
    <w:p w14:paraId="753A7BF8" w14:textId="1EED4AC4"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Thông báo công khai chỉ tiêu tuyển sinh trẻ mầm non từng độ tuổi, tới toàn bộ phụ huynh học sinh có trẻ trong độ tuổi đến đăng ký và làm thủ tục hồ sơ theo đúng quy định .</w:t>
      </w:r>
    </w:p>
    <w:p w14:paraId="5FB2CA02" w14:textId="0FAF1ADC"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Công tác tuyể</w:t>
      </w:r>
      <w:r w:rsidR="00894EE1">
        <w:rPr>
          <w:rFonts w:eastAsia="Calibri"/>
        </w:rPr>
        <w:t>n sinh ưu</w:t>
      </w:r>
      <w:r w:rsidRPr="003B3047">
        <w:rPr>
          <w:rFonts w:eastAsia="Calibri"/>
        </w:rPr>
        <w:t xml:space="preserve"> tiên trẻ trên đị</w:t>
      </w:r>
      <w:r w:rsidR="00894EE1">
        <w:rPr>
          <w:rFonts w:eastAsia="Calibri"/>
        </w:rPr>
        <w:t>a bàn xã Thanh An</w:t>
      </w:r>
      <w:r w:rsidRPr="003B3047">
        <w:rPr>
          <w:rFonts w:eastAsia="Calibri"/>
        </w:rPr>
        <w:t>.</w:t>
      </w:r>
    </w:p>
    <w:p w14:paraId="5FDDF1E3" w14:textId="2122BEF9" w:rsidR="008124F7" w:rsidRPr="003B3047" w:rsidRDefault="003B3047" w:rsidP="00785CCE">
      <w:pPr>
        <w:tabs>
          <w:tab w:val="left" w:pos="3240"/>
        </w:tabs>
        <w:spacing w:before="120" w:after="120"/>
        <w:ind w:firstLine="567"/>
        <w:contextualSpacing/>
        <w:jc w:val="both"/>
        <w:rPr>
          <w:rFonts w:eastAsia="Calibri"/>
        </w:rPr>
      </w:pPr>
      <w:r w:rsidRPr="003B3047">
        <w:rPr>
          <w:rFonts w:eastAsia="Calibri"/>
        </w:rPr>
        <w:t>Trên đây là kế hoạch tuyển sinh của trườ</w:t>
      </w:r>
      <w:r w:rsidR="00894EE1">
        <w:rPr>
          <w:rFonts w:eastAsia="Calibri"/>
        </w:rPr>
        <w:t>ng MN xã Thanh An</w:t>
      </w:r>
      <w:r w:rsidRPr="003B3047">
        <w:rPr>
          <w:rFonts w:eastAsia="Calibri"/>
        </w:rPr>
        <w:t xml:space="preserve"> năm họ</w:t>
      </w:r>
      <w:r w:rsidR="00E74786">
        <w:rPr>
          <w:rFonts w:eastAsia="Calibri"/>
        </w:rPr>
        <w:t>c 2020</w:t>
      </w:r>
      <w:r w:rsidR="00667EE0">
        <w:rPr>
          <w:rFonts w:eastAsia="Calibri"/>
        </w:rPr>
        <w:t xml:space="preserve"> </w:t>
      </w:r>
      <w:r w:rsidR="00894EE1">
        <w:rPr>
          <w:rFonts w:eastAsia="Calibri"/>
        </w:rPr>
        <w:t>-</w:t>
      </w:r>
      <w:r w:rsidR="00667EE0">
        <w:rPr>
          <w:rFonts w:eastAsia="Calibri"/>
        </w:rPr>
        <w:t xml:space="preserve"> </w:t>
      </w:r>
      <w:r w:rsidR="00E74786">
        <w:rPr>
          <w:rFonts w:eastAsia="Calibri"/>
        </w:rPr>
        <w:t>2021</w:t>
      </w:r>
      <w:bookmarkStart w:id="0" w:name="_GoBack"/>
      <w:bookmarkEnd w:id="0"/>
      <w:r w:rsidRPr="003B3047">
        <w:rPr>
          <w:rFonts w:eastAsia="Calibri"/>
        </w:rPr>
        <w:t>./</w:t>
      </w:r>
    </w:p>
    <w:tbl>
      <w:tblPr>
        <w:tblStyle w:val="TableGrid1"/>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696"/>
      </w:tblGrid>
      <w:tr w:rsidR="003B3047" w:rsidRPr="003B3047" w14:paraId="487489F8" w14:textId="77777777" w:rsidTr="00A6297E">
        <w:trPr>
          <w:jc w:val="center"/>
        </w:trPr>
        <w:tc>
          <w:tcPr>
            <w:tcW w:w="3839" w:type="dxa"/>
          </w:tcPr>
          <w:p w14:paraId="3F48C3B9" w14:textId="77777777" w:rsidR="003B3047" w:rsidRPr="00667EE0" w:rsidRDefault="003B3047" w:rsidP="003B3047">
            <w:pPr>
              <w:tabs>
                <w:tab w:val="left" w:pos="3240"/>
              </w:tabs>
              <w:spacing w:line="276" w:lineRule="auto"/>
              <w:rPr>
                <w:rFonts w:ascii="Times New Roman" w:hAnsi="Times New Roman"/>
                <w:b/>
                <w:i/>
                <w:sz w:val="24"/>
                <w:szCs w:val="24"/>
              </w:rPr>
            </w:pPr>
            <w:r w:rsidRPr="00667EE0">
              <w:rPr>
                <w:rFonts w:ascii="Times New Roman" w:hAnsi="Times New Roman"/>
                <w:b/>
                <w:i/>
                <w:sz w:val="24"/>
                <w:szCs w:val="24"/>
              </w:rPr>
              <w:t>Nơi nhận:</w:t>
            </w:r>
          </w:p>
          <w:p w14:paraId="65895A9C" w14:textId="181EDEF2" w:rsidR="003B3047" w:rsidRDefault="003B3047" w:rsidP="003B3047">
            <w:pPr>
              <w:tabs>
                <w:tab w:val="left" w:pos="3240"/>
              </w:tabs>
              <w:spacing w:line="276" w:lineRule="auto"/>
              <w:rPr>
                <w:rFonts w:ascii="Times New Roman" w:hAnsi="Times New Roman"/>
                <w:sz w:val="22"/>
                <w:szCs w:val="22"/>
              </w:rPr>
            </w:pPr>
            <w:r w:rsidRPr="003B3047">
              <w:rPr>
                <w:rFonts w:ascii="Times New Roman" w:hAnsi="Times New Roman"/>
                <w:sz w:val="26"/>
              </w:rPr>
              <w:t>-</w:t>
            </w:r>
            <w:r w:rsidRPr="00667EE0">
              <w:rPr>
                <w:rFonts w:ascii="Times New Roman" w:hAnsi="Times New Roman"/>
                <w:sz w:val="22"/>
                <w:szCs w:val="22"/>
              </w:rPr>
              <w:t>Như trên</w:t>
            </w:r>
            <w:r w:rsidR="008124F7">
              <w:rPr>
                <w:rFonts w:ascii="Times New Roman" w:hAnsi="Times New Roman"/>
                <w:sz w:val="22"/>
                <w:szCs w:val="22"/>
              </w:rPr>
              <w:t xml:space="preserve"> </w:t>
            </w:r>
            <w:r w:rsidRPr="00667EE0">
              <w:rPr>
                <w:rFonts w:ascii="Times New Roman" w:hAnsi="Times New Roman"/>
                <w:sz w:val="22"/>
                <w:szCs w:val="22"/>
              </w:rPr>
              <w:t>(hscv);</w:t>
            </w:r>
          </w:p>
          <w:p w14:paraId="1F3899E7" w14:textId="5DB1918E" w:rsidR="008124F7" w:rsidRPr="00667EE0" w:rsidRDefault="008124F7" w:rsidP="003B3047">
            <w:pPr>
              <w:tabs>
                <w:tab w:val="left" w:pos="3240"/>
              </w:tabs>
              <w:spacing w:line="276" w:lineRule="auto"/>
              <w:rPr>
                <w:rFonts w:ascii="Times New Roman" w:hAnsi="Times New Roman"/>
                <w:sz w:val="22"/>
                <w:szCs w:val="22"/>
              </w:rPr>
            </w:pPr>
            <w:r>
              <w:rPr>
                <w:rFonts w:ascii="Times New Roman" w:hAnsi="Times New Roman"/>
                <w:sz w:val="22"/>
                <w:szCs w:val="22"/>
              </w:rPr>
              <w:t>- Webiste MN xã Thanh An;</w:t>
            </w:r>
          </w:p>
          <w:p w14:paraId="6165FAAC" w14:textId="362366CC" w:rsidR="003B3047" w:rsidRPr="00667EE0" w:rsidRDefault="006E73D4" w:rsidP="003B3047">
            <w:pPr>
              <w:tabs>
                <w:tab w:val="left" w:pos="3240"/>
              </w:tabs>
              <w:spacing w:line="276" w:lineRule="auto"/>
              <w:rPr>
                <w:rFonts w:ascii="Times New Roman" w:hAnsi="Times New Roman"/>
                <w:sz w:val="22"/>
                <w:szCs w:val="22"/>
              </w:rPr>
            </w:pPr>
            <w:r w:rsidRPr="00667EE0">
              <w:rPr>
                <w:rFonts w:ascii="Times New Roman" w:hAnsi="Times New Roman"/>
                <w:sz w:val="22"/>
                <w:szCs w:val="22"/>
              </w:rPr>
              <w:t>-UBND xã Thanh An</w:t>
            </w:r>
            <w:r w:rsidR="003B3047" w:rsidRPr="00667EE0">
              <w:rPr>
                <w:rFonts w:ascii="Times New Roman" w:hAnsi="Times New Roman"/>
                <w:sz w:val="22"/>
                <w:szCs w:val="22"/>
              </w:rPr>
              <w:t>;</w:t>
            </w:r>
          </w:p>
          <w:p w14:paraId="204E76D2" w14:textId="6E1C4227" w:rsidR="003B3047" w:rsidRPr="003B3047" w:rsidRDefault="003B3047" w:rsidP="003B3047">
            <w:pPr>
              <w:tabs>
                <w:tab w:val="left" w:pos="3240"/>
              </w:tabs>
              <w:spacing w:line="276" w:lineRule="auto"/>
              <w:rPr>
                <w:rFonts w:ascii="Times New Roman" w:hAnsi="Times New Roman"/>
                <w:sz w:val="26"/>
              </w:rPr>
            </w:pPr>
            <w:r w:rsidRPr="00667EE0">
              <w:rPr>
                <w:rFonts w:ascii="Times New Roman" w:hAnsi="Times New Roman"/>
                <w:sz w:val="22"/>
                <w:szCs w:val="22"/>
              </w:rPr>
              <w:t>-Lưu: VT</w:t>
            </w:r>
            <w:r w:rsidR="00667EE0">
              <w:rPr>
                <w:rFonts w:ascii="Times New Roman" w:hAnsi="Times New Roman"/>
                <w:sz w:val="22"/>
                <w:szCs w:val="22"/>
              </w:rPr>
              <w:t>.</w:t>
            </w:r>
          </w:p>
        </w:tc>
        <w:tc>
          <w:tcPr>
            <w:tcW w:w="5696" w:type="dxa"/>
          </w:tcPr>
          <w:p w14:paraId="7D312410" w14:textId="77777777" w:rsidR="003B3047" w:rsidRPr="003B3047" w:rsidRDefault="003B3047" w:rsidP="003B3047">
            <w:pPr>
              <w:tabs>
                <w:tab w:val="left" w:pos="3240"/>
              </w:tabs>
              <w:spacing w:line="276" w:lineRule="auto"/>
              <w:jc w:val="center"/>
              <w:rPr>
                <w:rFonts w:ascii="Times New Roman" w:hAnsi="Times New Roman"/>
                <w:b/>
              </w:rPr>
            </w:pPr>
            <w:r w:rsidRPr="003B3047">
              <w:rPr>
                <w:rFonts w:ascii="Times New Roman" w:hAnsi="Times New Roman"/>
                <w:b/>
              </w:rPr>
              <w:t>HIỆU TRƯỞNG</w:t>
            </w:r>
          </w:p>
          <w:p w14:paraId="6141687B" w14:textId="77777777" w:rsidR="003B3047" w:rsidRPr="003B3047" w:rsidRDefault="003B3047" w:rsidP="003B3047">
            <w:pPr>
              <w:tabs>
                <w:tab w:val="left" w:pos="3240"/>
              </w:tabs>
              <w:spacing w:line="276" w:lineRule="auto"/>
              <w:jc w:val="center"/>
              <w:rPr>
                <w:rFonts w:ascii="Times New Roman" w:hAnsi="Times New Roman"/>
                <w:b/>
              </w:rPr>
            </w:pPr>
          </w:p>
          <w:p w14:paraId="25521B77" w14:textId="77777777" w:rsidR="003B3047" w:rsidRPr="003B3047" w:rsidRDefault="003B3047" w:rsidP="003B3047">
            <w:pPr>
              <w:tabs>
                <w:tab w:val="left" w:pos="3240"/>
              </w:tabs>
              <w:spacing w:line="276" w:lineRule="auto"/>
              <w:jc w:val="center"/>
              <w:rPr>
                <w:rFonts w:ascii="Times New Roman" w:hAnsi="Times New Roman"/>
                <w:b/>
              </w:rPr>
            </w:pPr>
          </w:p>
          <w:p w14:paraId="59F46378" w14:textId="77777777" w:rsidR="003B3047" w:rsidRPr="003B3047" w:rsidRDefault="003B3047" w:rsidP="003B3047">
            <w:pPr>
              <w:tabs>
                <w:tab w:val="left" w:pos="3240"/>
              </w:tabs>
              <w:spacing w:line="276" w:lineRule="auto"/>
              <w:jc w:val="center"/>
              <w:rPr>
                <w:rFonts w:ascii="Times New Roman" w:hAnsi="Times New Roman"/>
                <w:b/>
              </w:rPr>
            </w:pPr>
          </w:p>
          <w:p w14:paraId="0F98D820" w14:textId="77777777" w:rsidR="003B3047" w:rsidRPr="003B3047" w:rsidRDefault="003B3047" w:rsidP="003B3047">
            <w:pPr>
              <w:tabs>
                <w:tab w:val="left" w:pos="3240"/>
              </w:tabs>
              <w:spacing w:line="276" w:lineRule="auto"/>
              <w:jc w:val="center"/>
              <w:rPr>
                <w:rFonts w:ascii="Times New Roman" w:hAnsi="Times New Roman"/>
                <w:b/>
              </w:rPr>
            </w:pPr>
          </w:p>
          <w:p w14:paraId="75A7FBD1" w14:textId="34CECEBA" w:rsidR="003B3047" w:rsidRPr="006E73D4" w:rsidRDefault="00785CCE" w:rsidP="006E73D4">
            <w:pPr>
              <w:tabs>
                <w:tab w:val="left" w:pos="3240"/>
              </w:tabs>
              <w:spacing w:line="276" w:lineRule="auto"/>
              <w:jc w:val="center"/>
              <w:rPr>
                <w:rFonts w:ascii="Times New Roman" w:hAnsi="Times New Roman"/>
                <w:b/>
                <w:sz w:val="26"/>
              </w:rPr>
            </w:pPr>
            <w:r w:rsidRPr="00785CCE">
              <w:rPr>
                <w:rFonts w:ascii="Times New Roman" w:hAnsi="Times New Roman"/>
                <w:b/>
                <w:szCs w:val="30"/>
              </w:rPr>
              <w:t>Đào</w:t>
            </w:r>
            <w:r w:rsidR="006E73D4" w:rsidRPr="00667EE0">
              <w:rPr>
                <w:rFonts w:ascii="Times New Roman" w:hAnsi="Times New Roman"/>
                <w:b/>
                <w:szCs w:val="30"/>
              </w:rPr>
              <w:t xml:space="preserve"> Thị</w:t>
            </w:r>
            <w:r>
              <w:rPr>
                <w:rFonts w:ascii="Times New Roman" w:hAnsi="Times New Roman"/>
                <w:b/>
                <w:szCs w:val="30"/>
              </w:rPr>
              <w:t xml:space="preserve"> Luy</w:t>
            </w:r>
            <w:r w:rsidRPr="00785CCE">
              <w:rPr>
                <w:rFonts w:ascii="Times New Roman" w:hAnsi="Times New Roman"/>
                <w:b/>
                <w:szCs w:val="30"/>
              </w:rPr>
              <w:t>ến</w:t>
            </w:r>
            <w:r>
              <w:rPr>
                <w:rFonts w:ascii="Times New Roman" w:hAnsi="Times New Roman"/>
                <w:b/>
                <w:szCs w:val="30"/>
              </w:rPr>
              <w:t xml:space="preserve"> </w:t>
            </w:r>
          </w:p>
        </w:tc>
      </w:tr>
    </w:tbl>
    <w:p w14:paraId="5D96C855" w14:textId="77777777" w:rsidR="006E0AE8" w:rsidRPr="003B3047" w:rsidRDefault="006E0AE8">
      <w:pPr>
        <w:spacing w:line="288" w:lineRule="auto"/>
        <w:jc w:val="center"/>
        <w:rPr>
          <w:b/>
        </w:rPr>
      </w:pPr>
    </w:p>
    <w:sectPr w:rsidR="006E0AE8" w:rsidRPr="003B3047" w:rsidSect="00667EE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1"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D1584" w14:textId="77777777" w:rsidR="0068481A" w:rsidRDefault="0068481A">
      <w:r>
        <w:separator/>
      </w:r>
    </w:p>
  </w:endnote>
  <w:endnote w:type="continuationSeparator" w:id="0">
    <w:p w14:paraId="02DB63F7" w14:textId="77777777" w:rsidR="0068481A" w:rsidRDefault="0068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921B" w14:textId="77777777" w:rsidR="00F662DB" w:rsidRDefault="00F66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0AAC" w14:textId="77777777" w:rsidR="00F662DB" w:rsidRDefault="00F66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448A9" w14:textId="77777777" w:rsidR="00F662DB" w:rsidRDefault="00F66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5C0F5" w14:textId="77777777" w:rsidR="0068481A" w:rsidRDefault="0068481A">
      <w:r>
        <w:separator/>
      </w:r>
    </w:p>
  </w:footnote>
  <w:footnote w:type="continuationSeparator" w:id="0">
    <w:p w14:paraId="1A25D24E" w14:textId="77777777" w:rsidR="0068481A" w:rsidRDefault="0068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04A04" w14:textId="77777777" w:rsidR="00F662DB" w:rsidRDefault="00F66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20761"/>
      <w:docPartObj>
        <w:docPartGallery w:val="Page Numbers (Top of Page)"/>
        <w:docPartUnique/>
      </w:docPartObj>
    </w:sdtPr>
    <w:sdtEndPr>
      <w:rPr>
        <w:noProof/>
      </w:rPr>
    </w:sdtEndPr>
    <w:sdtContent>
      <w:p w14:paraId="050346E3" w14:textId="77777777" w:rsidR="00F662DB" w:rsidRDefault="00A52E95">
        <w:pPr>
          <w:pStyle w:val="Header"/>
          <w:jc w:val="center"/>
        </w:pPr>
        <w:r>
          <w:fldChar w:fldCharType="begin"/>
        </w:r>
        <w:r>
          <w:instrText xml:space="preserve"> PAGE   \* MERGEFORMAT </w:instrText>
        </w:r>
        <w:r>
          <w:fldChar w:fldCharType="separate"/>
        </w:r>
        <w:r w:rsidR="00E74786">
          <w:rPr>
            <w:noProof/>
          </w:rPr>
          <w:t>2</w:t>
        </w:r>
        <w:r>
          <w:rPr>
            <w:noProof/>
          </w:rPr>
          <w:fldChar w:fldCharType="end"/>
        </w:r>
      </w:p>
    </w:sdtContent>
  </w:sdt>
  <w:p w14:paraId="69C3183A" w14:textId="77777777" w:rsidR="00F662DB" w:rsidRDefault="00F66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D0EB" w14:textId="77777777" w:rsidR="00F662DB" w:rsidRDefault="00F662DB">
    <w:pPr>
      <w:pStyle w:val="Header"/>
      <w:jc w:val="center"/>
    </w:pPr>
  </w:p>
  <w:p w14:paraId="3634BAFD" w14:textId="77777777" w:rsidR="00F662DB" w:rsidRDefault="00F66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951"/>
    <w:multiLevelType w:val="hybridMultilevel"/>
    <w:tmpl w:val="20DC10D2"/>
    <w:lvl w:ilvl="0" w:tplc="BD6212B6">
      <w:start w:val="4"/>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
    <w:nsid w:val="15B046B1"/>
    <w:multiLevelType w:val="hybridMultilevel"/>
    <w:tmpl w:val="E834C58A"/>
    <w:lvl w:ilvl="0" w:tplc="04090001">
      <w:start w:val="1213"/>
      <w:numFmt w:val="bullet"/>
      <w:lvlText w:val=""/>
      <w:lvlJc w:val="left"/>
      <w:pPr>
        <w:tabs>
          <w:tab w:val="num" w:pos="720"/>
        </w:tabs>
        <w:ind w:left="720" w:hanging="360"/>
      </w:pPr>
      <w:rPr>
        <w:rFonts w:ascii="Times New Roman" w:eastAsia="Times New Roman" w:hAnsi="Times New Roman"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nsid w:val="1DD067E8"/>
    <w:multiLevelType w:val="multilevel"/>
    <w:tmpl w:val="630636C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960"/>
        </w:tabs>
        <w:ind w:left="960" w:hanging="36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3240"/>
        </w:tabs>
        <w:ind w:left="3240" w:hanging="1080"/>
      </w:pPr>
      <w:rPr>
        <w:rFonts w:cs="Times New Roman" w:hint="default"/>
        <w:u w:val="none"/>
      </w:rPr>
    </w:lvl>
    <w:lvl w:ilvl="4">
      <w:numFmt w:val="none"/>
      <w:lvlText w:val=""/>
      <w:lvlJc w:val="left"/>
      <w:pPr>
        <w:tabs>
          <w:tab w:val="num" w:pos="360"/>
        </w:tabs>
      </w:pPr>
      <w:rPr>
        <w:rFonts w:cs="Times New Roman"/>
      </w:rPr>
    </w:lvl>
    <w:lvl w:ilvl="5">
      <w:start w:val="1"/>
      <w:numFmt w:val="decimal"/>
      <w:lvlText w:val="%1.%2.%3.%4.%5.%6"/>
      <w:lvlJc w:val="left"/>
      <w:pPr>
        <w:tabs>
          <w:tab w:val="num" w:pos="5040"/>
        </w:tabs>
        <w:ind w:left="5040" w:hanging="1440"/>
      </w:pPr>
      <w:rPr>
        <w:rFonts w:cs="Times New Roman" w:hint="default"/>
        <w:u w:val="none"/>
      </w:rPr>
    </w:lvl>
    <w:lvl w:ilvl="6">
      <w:numFmt w:val="none"/>
      <w:lvlText w:val=""/>
      <w:lvlJc w:val="left"/>
      <w:pPr>
        <w:tabs>
          <w:tab w:val="num" w:pos="360"/>
        </w:tabs>
      </w:pPr>
      <w:rPr>
        <w:rFonts w:cs="Times New Roman"/>
      </w:rPr>
    </w:lvl>
    <w:lvl w:ilvl="7">
      <w:start w:val="1"/>
      <w:numFmt w:val="decimal"/>
      <w:lvlText w:val="%1.%2.%3.%4.%5.%6.%7.%8"/>
      <w:lvlJc w:val="left"/>
      <w:pPr>
        <w:tabs>
          <w:tab w:val="num" w:pos="6840"/>
        </w:tabs>
        <w:ind w:left="6840" w:hanging="1800"/>
      </w:pPr>
      <w:rPr>
        <w:rFonts w:cs="Times New Roman" w:hint="default"/>
        <w:u w:val="none"/>
      </w:rPr>
    </w:lvl>
    <w:lvl w:ilvl="8">
      <w:start w:val="1"/>
      <w:numFmt w:val="decimal"/>
      <w:lvlText w:val="%1.%2.%3.%4.%5.%6.%7.%8.%9"/>
      <w:lvlJc w:val="left"/>
      <w:pPr>
        <w:tabs>
          <w:tab w:val="num" w:pos="7920"/>
        </w:tabs>
        <w:ind w:left="7920" w:hanging="2160"/>
      </w:pPr>
      <w:rPr>
        <w:rFonts w:cs="Times New Roman" w:hint="default"/>
        <w:u w:val="none"/>
      </w:rPr>
    </w:lvl>
  </w:abstractNum>
  <w:abstractNum w:abstractNumId="3">
    <w:nsid w:val="24B20279"/>
    <w:multiLevelType w:val="multilevel"/>
    <w:tmpl w:val="1A80F6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3E91E9F"/>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93318DE"/>
    <w:multiLevelType w:val="hybridMultilevel"/>
    <w:tmpl w:val="B970AEB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3ABA3C87"/>
    <w:multiLevelType w:val="hybridMultilevel"/>
    <w:tmpl w:val="E722B6DE"/>
    <w:lvl w:ilvl="0" w:tplc="5EE035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045A9D"/>
    <w:multiLevelType w:val="hybridMultilevel"/>
    <w:tmpl w:val="B9AEB956"/>
    <w:lvl w:ilvl="0" w:tplc="BF5E09F8">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43044"/>
    <w:multiLevelType w:val="hybridMultilevel"/>
    <w:tmpl w:val="CBEEE7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1C67BE"/>
    <w:multiLevelType w:val="multilevel"/>
    <w:tmpl w:val="3F04F61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4C8221A"/>
    <w:multiLevelType w:val="hybridMultilevel"/>
    <w:tmpl w:val="FE0843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4EE3803"/>
    <w:multiLevelType w:val="hybridMultilevel"/>
    <w:tmpl w:val="1202444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2">
    <w:nsid w:val="76364006"/>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99B0FAF"/>
    <w:multiLevelType w:val="multilevel"/>
    <w:tmpl w:val="9B5A5FF2"/>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4"/>
  </w:num>
  <w:num w:numId="4">
    <w:abstractNumId w:val="11"/>
  </w:num>
  <w:num w:numId="5">
    <w:abstractNumId w:val="12"/>
  </w:num>
  <w:num w:numId="6">
    <w:abstractNumId w:val="10"/>
  </w:num>
  <w:num w:numId="7">
    <w:abstractNumId w:val="1"/>
  </w:num>
  <w:num w:numId="8">
    <w:abstractNumId w:val="2"/>
  </w:num>
  <w:num w:numId="9">
    <w:abstractNumId w:val="0"/>
  </w:num>
  <w:num w:numId="10">
    <w:abstractNumId w:val="13"/>
  </w:num>
  <w:num w:numId="11">
    <w:abstractNumId w:val="9"/>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DB"/>
    <w:rsid w:val="000215AC"/>
    <w:rsid w:val="00034D49"/>
    <w:rsid w:val="00183656"/>
    <w:rsid w:val="00205AF3"/>
    <w:rsid w:val="002E024F"/>
    <w:rsid w:val="002F4A33"/>
    <w:rsid w:val="003B3047"/>
    <w:rsid w:val="003F3852"/>
    <w:rsid w:val="00402153"/>
    <w:rsid w:val="0040772B"/>
    <w:rsid w:val="004A2796"/>
    <w:rsid w:val="004B6B5E"/>
    <w:rsid w:val="00551E1F"/>
    <w:rsid w:val="00592BC7"/>
    <w:rsid w:val="00596B9C"/>
    <w:rsid w:val="005A5CFE"/>
    <w:rsid w:val="005B23F8"/>
    <w:rsid w:val="00667EE0"/>
    <w:rsid w:val="0068481A"/>
    <w:rsid w:val="006E0AE8"/>
    <w:rsid w:val="006E628A"/>
    <w:rsid w:val="006E73D4"/>
    <w:rsid w:val="00785CCE"/>
    <w:rsid w:val="008124F7"/>
    <w:rsid w:val="00826AEC"/>
    <w:rsid w:val="008449BF"/>
    <w:rsid w:val="00894EE1"/>
    <w:rsid w:val="008A1C11"/>
    <w:rsid w:val="008D0355"/>
    <w:rsid w:val="008E3A7B"/>
    <w:rsid w:val="00965A05"/>
    <w:rsid w:val="00A05C17"/>
    <w:rsid w:val="00A2701F"/>
    <w:rsid w:val="00A33977"/>
    <w:rsid w:val="00A52E95"/>
    <w:rsid w:val="00AE25B6"/>
    <w:rsid w:val="00CE59C4"/>
    <w:rsid w:val="00D34EB7"/>
    <w:rsid w:val="00D46393"/>
    <w:rsid w:val="00DA12B4"/>
    <w:rsid w:val="00E04B87"/>
    <w:rsid w:val="00E74786"/>
    <w:rsid w:val="00EA2124"/>
    <w:rsid w:val="00EB651B"/>
    <w:rsid w:val="00EE532A"/>
    <w:rsid w:val="00F14486"/>
    <w:rsid w:val="00F6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9285">
      <w:marLeft w:val="0"/>
      <w:marRight w:val="0"/>
      <w:marTop w:val="0"/>
      <w:marBottom w:val="0"/>
      <w:divBdr>
        <w:top w:val="none" w:sz="0" w:space="0" w:color="auto"/>
        <w:left w:val="none" w:sz="0" w:space="0" w:color="auto"/>
        <w:bottom w:val="none" w:sz="0" w:space="0" w:color="auto"/>
        <w:right w:val="none" w:sz="0" w:space="0" w:color="auto"/>
      </w:divBdr>
    </w:div>
    <w:div w:id="322509286">
      <w:marLeft w:val="0"/>
      <w:marRight w:val="0"/>
      <w:marTop w:val="0"/>
      <w:marBottom w:val="0"/>
      <w:divBdr>
        <w:top w:val="none" w:sz="0" w:space="0" w:color="auto"/>
        <w:left w:val="none" w:sz="0" w:space="0" w:color="auto"/>
        <w:bottom w:val="none" w:sz="0" w:space="0" w:color="auto"/>
        <w:right w:val="none" w:sz="0" w:space="0" w:color="auto"/>
      </w:divBdr>
    </w:div>
    <w:div w:id="322509287">
      <w:marLeft w:val="0"/>
      <w:marRight w:val="0"/>
      <w:marTop w:val="0"/>
      <w:marBottom w:val="0"/>
      <w:divBdr>
        <w:top w:val="none" w:sz="0" w:space="0" w:color="auto"/>
        <w:left w:val="none" w:sz="0" w:space="0" w:color="auto"/>
        <w:bottom w:val="none" w:sz="0" w:space="0" w:color="auto"/>
        <w:right w:val="none" w:sz="0" w:space="0" w:color="auto"/>
      </w:divBdr>
    </w:div>
    <w:div w:id="322509288">
      <w:marLeft w:val="0"/>
      <w:marRight w:val="0"/>
      <w:marTop w:val="0"/>
      <w:marBottom w:val="0"/>
      <w:divBdr>
        <w:top w:val="none" w:sz="0" w:space="0" w:color="auto"/>
        <w:left w:val="none" w:sz="0" w:space="0" w:color="auto"/>
        <w:bottom w:val="none" w:sz="0" w:space="0" w:color="auto"/>
        <w:right w:val="none" w:sz="0" w:space="0" w:color="auto"/>
      </w:divBdr>
    </w:div>
    <w:div w:id="322509289">
      <w:marLeft w:val="0"/>
      <w:marRight w:val="0"/>
      <w:marTop w:val="0"/>
      <w:marBottom w:val="0"/>
      <w:divBdr>
        <w:top w:val="none" w:sz="0" w:space="0" w:color="auto"/>
        <w:left w:val="none" w:sz="0" w:space="0" w:color="auto"/>
        <w:bottom w:val="none" w:sz="0" w:space="0" w:color="auto"/>
        <w:right w:val="none" w:sz="0" w:space="0" w:color="auto"/>
      </w:divBdr>
    </w:div>
    <w:div w:id="322509290">
      <w:marLeft w:val="0"/>
      <w:marRight w:val="0"/>
      <w:marTop w:val="0"/>
      <w:marBottom w:val="0"/>
      <w:divBdr>
        <w:top w:val="none" w:sz="0" w:space="0" w:color="auto"/>
        <w:left w:val="none" w:sz="0" w:space="0" w:color="auto"/>
        <w:bottom w:val="none" w:sz="0" w:space="0" w:color="auto"/>
        <w:right w:val="none" w:sz="0" w:space="0" w:color="auto"/>
      </w:divBdr>
    </w:div>
    <w:div w:id="322509291">
      <w:marLeft w:val="0"/>
      <w:marRight w:val="0"/>
      <w:marTop w:val="0"/>
      <w:marBottom w:val="0"/>
      <w:divBdr>
        <w:top w:val="none" w:sz="0" w:space="0" w:color="auto"/>
        <w:left w:val="none" w:sz="0" w:space="0" w:color="auto"/>
        <w:bottom w:val="none" w:sz="0" w:space="0" w:color="auto"/>
        <w:right w:val="none" w:sz="0" w:space="0" w:color="auto"/>
      </w:divBdr>
    </w:div>
    <w:div w:id="322509292">
      <w:marLeft w:val="0"/>
      <w:marRight w:val="0"/>
      <w:marTop w:val="0"/>
      <w:marBottom w:val="0"/>
      <w:divBdr>
        <w:top w:val="none" w:sz="0" w:space="0" w:color="auto"/>
        <w:left w:val="none" w:sz="0" w:space="0" w:color="auto"/>
        <w:bottom w:val="none" w:sz="0" w:space="0" w:color="auto"/>
        <w:right w:val="none" w:sz="0" w:space="0" w:color="auto"/>
      </w:divBdr>
    </w:div>
    <w:div w:id="322509293">
      <w:marLeft w:val="0"/>
      <w:marRight w:val="0"/>
      <w:marTop w:val="0"/>
      <w:marBottom w:val="0"/>
      <w:divBdr>
        <w:top w:val="none" w:sz="0" w:space="0" w:color="auto"/>
        <w:left w:val="none" w:sz="0" w:space="0" w:color="auto"/>
        <w:bottom w:val="none" w:sz="0" w:space="0" w:color="auto"/>
        <w:right w:val="none" w:sz="0" w:space="0" w:color="auto"/>
      </w:divBdr>
    </w:div>
    <w:div w:id="322509294">
      <w:marLeft w:val="0"/>
      <w:marRight w:val="0"/>
      <w:marTop w:val="0"/>
      <w:marBottom w:val="0"/>
      <w:divBdr>
        <w:top w:val="none" w:sz="0" w:space="0" w:color="auto"/>
        <w:left w:val="none" w:sz="0" w:space="0" w:color="auto"/>
        <w:bottom w:val="none" w:sz="0" w:space="0" w:color="auto"/>
        <w:right w:val="none" w:sz="0" w:space="0" w:color="auto"/>
      </w:divBdr>
    </w:div>
    <w:div w:id="322509295">
      <w:marLeft w:val="0"/>
      <w:marRight w:val="0"/>
      <w:marTop w:val="0"/>
      <w:marBottom w:val="0"/>
      <w:divBdr>
        <w:top w:val="none" w:sz="0" w:space="0" w:color="auto"/>
        <w:left w:val="none" w:sz="0" w:space="0" w:color="auto"/>
        <w:bottom w:val="none" w:sz="0" w:space="0" w:color="auto"/>
        <w:right w:val="none" w:sz="0" w:space="0" w:color="auto"/>
      </w:divBdr>
    </w:div>
    <w:div w:id="322509296">
      <w:marLeft w:val="0"/>
      <w:marRight w:val="0"/>
      <w:marTop w:val="0"/>
      <w:marBottom w:val="0"/>
      <w:divBdr>
        <w:top w:val="none" w:sz="0" w:space="0" w:color="auto"/>
        <w:left w:val="none" w:sz="0" w:space="0" w:color="auto"/>
        <w:bottom w:val="none" w:sz="0" w:space="0" w:color="auto"/>
        <w:right w:val="none" w:sz="0" w:space="0" w:color="auto"/>
      </w:divBdr>
    </w:div>
    <w:div w:id="322509297">
      <w:marLeft w:val="0"/>
      <w:marRight w:val="0"/>
      <w:marTop w:val="0"/>
      <w:marBottom w:val="0"/>
      <w:divBdr>
        <w:top w:val="none" w:sz="0" w:space="0" w:color="auto"/>
        <w:left w:val="none" w:sz="0" w:space="0" w:color="auto"/>
        <w:bottom w:val="none" w:sz="0" w:space="0" w:color="auto"/>
        <w:right w:val="none" w:sz="0" w:space="0" w:color="auto"/>
      </w:divBdr>
    </w:div>
    <w:div w:id="322509298">
      <w:marLeft w:val="0"/>
      <w:marRight w:val="0"/>
      <w:marTop w:val="0"/>
      <w:marBottom w:val="0"/>
      <w:divBdr>
        <w:top w:val="none" w:sz="0" w:space="0" w:color="auto"/>
        <w:left w:val="none" w:sz="0" w:space="0" w:color="auto"/>
        <w:bottom w:val="none" w:sz="0" w:space="0" w:color="auto"/>
        <w:right w:val="none" w:sz="0" w:space="0" w:color="auto"/>
      </w:divBdr>
    </w:div>
    <w:div w:id="322509299">
      <w:marLeft w:val="0"/>
      <w:marRight w:val="0"/>
      <w:marTop w:val="0"/>
      <w:marBottom w:val="0"/>
      <w:divBdr>
        <w:top w:val="none" w:sz="0" w:space="0" w:color="auto"/>
        <w:left w:val="none" w:sz="0" w:space="0" w:color="auto"/>
        <w:bottom w:val="none" w:sz="0" w:space="0" w:color="auto"/>
        <w:right w:val="none" w:sz="0" w:space="0" w:color="auto"/>
      </w:divBdr>
    </w:div>
    <w:div w:id="322509300">
      <w:marLeft w:val="0"/>
      <w:marRight w:val="0"/>
      <w:marTop w:val="0"/>
      <w:marBottom w:val="0"/>
      <w:divBdr>
        <w:top w:val="none" w:sz="0" w:space="0" w:color="auto"/>
        <w:left w:val="none" w:sz="0" w:space="0" w:color="auto"/>
        <w:bottom w:val="none" w:sz="0" w:space="0" w:color="auto"/>
        <w:right w:val="none" w:sz="0" w:space="0" w:color="auto"/>
      </w:divBdr>
    </w:div>
    <w:div w:id="322509301">
      <w:marLeft w:val="0"/>
      <w:marRight w:val="0"/>
      <w:marTop w:val="0"/>
      <w:marBottom w:val="0"/>
      <w:divBdr>
        <w:top w:val="none" w:sz="0" w:space="0" w:color="auto"/>
        <w:left w:val="none" w:sz="0" w:space="0" w:color="auto"/>
        <w:bottom w:val="none" w:sz="0" w:space="0" w:color="auto"/>
        <w:right w:val="none" w:sz="0" w:space="0" w:color="auto"/>
      </w:divBdr>
    </w:div>
    <w:div w:id="322509302">
      <w:marLeft w:val="0"/>
      <w:marRight w:val="0"/>
      <w:marTop w:val="0"/>
      <w:marBottom w:val="0"/>
      <w:divBdr>
        <w:top w:val="none" w:sz="0" w:space="0" w:color="auto"/>
        <w:left w:val="none" w:sz="0" w:space="0" w:color="auto"/>
        <w:bottom w:val="none" w:sz="0" w:space="0" w:color="auto"/>
        <w:right w:val="none" w:sz="0" w:space="0" w:color="auto"/>
      </w:divBdr>
    </w:div>
    <w:div w:id="322509303">
      <w:marLeft w:val="0"/>
      <w:marRight w:val="0"/>
      <w:marTop w:val="0"/>
      <w:marBottom w:val="0"/>
      <w:divBdr>
        <w:top w:val="none" w:sz="0" w:space="0" w:color="auto"/>
        <w:left w:val="none" w:sz="0" w:space="0" w:color="auto"/>
        <w:bottom w:val="none" w:sz="0" w:space="0" w:color="auto"/>
        <w:right w:val="none" w:sz="0" w:space="0" w:color="auto"/>
      </w:divBdr>
    </w:div>
    <w:div w:id="322509304">
      <w:marLeft w:val="0"/>
      <w:marRight w:val="0"/>
      <w:marTop w:val="0"/>
      <w:marBottom w:val="0"/>
      <w:divBdr>
        <w:top w:val="none" w:sz="0" w:space="0" w:color="auto"/>
        <w:left w:val="none" w:sz="0" w:space="0" w:color="auto"/>
        <w:bottom w:val="none" w:sz="0" w:space="0" w:color="auto"/>
        <w:right w:val="none" w:sz="0" w:space="0" w:color="auto"/>
      </w:divBdr>
    </w:div>
    <w:div w:id="322509305">
      <w:marLeft w:val="0"/>
      <w:marRight w:val="0"/>
      <w:marTop w:val="0"/>
      <w:marBottom w:val="0"/>
      <w:divBdr>
        <w:top w:val="none" w:sz="0" w:space="0" w:color="auto"/>
        <w:left w:val="none" w:sz="0" w:space="0" w:color="auto"/>
        <w:bottom w:val="none" w:sz="0" w:space="0" w:color="auto"/>
        <w:right w:val="none" w:sz="0" w:space="0" w:color="auto"/>
      </w:divBdr>
    </w:div>
    <w:div w:id="322509306">
      <w:marLeft w:val="0"/>
      <w:marRight w:val="0"/>
      <w:marTop w:val="0"/>
      <w:marBottom w:val="0"/>
      <w:divBdr>
        <w:top w:val="none" w:sz="0" w:space="0" w:color="auto"/>
        <w:left w:val="none" w:sz="0" w:space="0" w:color="auto"/>
        <w:bottom w:val="none" w:sz="0" w:space="0" w:color="auto"/>
        <w:right w:val="none" w:sz="0" w:space="0" w:color="auto"/>
      </w:divBdr>
    </w:div>
    <w:div w:id="322509307">
      <w:marLeft w:val="0"/>
      <w:marRight w:val="0"/>
      <w:marTop w:val="0"/>
      <w:marBottom w:val="0"/>
      <w:divBdr>
        <w:top w:val="none" w:sz="0" w:space="0" w:color="auto"/>
        <w:left w:val="none" w:sz="0" w:space="0" w:color="auto"/>
        <w:bottom w:val="none" w:sz="0" w:space="0" w:color="auto"/>
        <w:right w:val="none" w:sz="0" w:space="0" w:color="auto"/>
      </w:divBdr>
    </w:div>
    <w:div w:id="322509308">
      <w:marLeft w:val="0"/>
      <w:marRight w:val="0"/>
      <w:marTop w:val="0"/>
      <w:marBottom w:val="0"/>
      <w:divBdr>
        <w:top w:val="none" w:sz="0" w:space="0" w:color="auto"/>
        <w:left w:val="none" w:sz="0" w:space="0" w:color="auto"/>
        <w:bottom w:val="none" w:sz="0" w:space="0" w:color="auto"/>
        <w:right w:val="none" w:sz="0" w:space="0" w:color="auto"/>
      </w:divBdr>
    </w:div>
    <w:div w:id="322509309">
      <w:marLeft w:val="0"/>
      <w:marRight w:val="0"/>
      <w:marTop w:val="0"/>
      <w:marBottom w:val="0"/>
      <w:divBdr>
        <w:top w:val="none" w:sz="0" w:space="0" w:color="auto"/>
        <w:left w:val="none" w:sz="0" w:space="0" w:color="auto"/>
        <w:bottom w:val="none" w:sz="0" w:space="0" w:color="auto"/>
        <w:right w:val="none" w:sz="0" w:space="0" w:color="auto"/>
      </w:divBdr>
    </w:div>
    <w:div w:id="322509310">
      <w:marLeft w:val="0"/>
      <w:marRight w:val="0"/>
      <w:marTop w:val="0"/>
      <w:marBottom w:val="0"/>
      <w:divBdr>
        <w:top w:val="none" w:sz="0" w:space="0" w:color="auto"/>
        <w:left w:val="none" w:sz="0" w:space="0" w:color="auto"/>
        <w:bottom w:val="none" w:sz="0" w:space="0" w:color="auto"/>
        <w:right w:val="none" w:sz="0" w:space="0" w:color="auto"/>
      </w:divBdr>
    </w:div>
    <w:div w:id="322509311">
      <w:marLeft w:val="0"/>
      <w:marRight w:val="0"/>
      <w:marTop w:val="0"/>
      <w:marBottom w:val="0"/>
      <w:divBdr>
        <w:top w:val="none" w:sz="0" w:space="0" w:color="auto"/>
        <w:left w:val="none" w:sz="0" w:space="0" w:color="auto"/>
        <w:bottom w:val="none" w:sz="0" w:space="0" w:color="auto"/>
        <w:right w:val="none" w:sz="0" w:space="0" w:color="auto"/>
      </w:divBdr>
    </w:div>
    <w:div w:id="322509312">
      <w:marLeft w:val="0"/>
      <w:marRight w:val="0"/>
      <w:marTop w:val="0"/>
      <w:marBottom w:val="0"/>
      <w:divBdr>
        <w:top w:val="none" w:sz="0" w:space="0" w:color="auto"/>
        <w:left w:val="none" w:sz="0" w:space="0" w:color="auto"/>
        <w:bottom w:val="none" w:sz="0" w:space="0" w:color="auto"/>
        <w:right w:val="none" w:sz="0" w:space="0" w:color="auto"/>
      </w:divBdr>
    </w:div>
    <w:div w:id="322509313">
      <w:marLeft w:val="0"/>
      <w:marRight w:val="0"/>
      <w:marTop w:val="0"/>
      <w:marBottom w:val="0"/>
      <w:divBdr>
        <w:top w:val="none" w:sz="0" w:space="0" w:color="auto"/>
        <w:left w:val="none" w:sz="0" w:space="0" w:color="auto"/>
        <w:bottom w:val="none" w:sz="0" w:space="0" w:color="auto"/>
        <w:right w:val="none" w:sz="0" w:space="0" w:color="auto"/>
      </w:divBdr>
    </w:div>
    <w:div w:id="322509314">
      <w:marLeft w:val="0"/>
      <w:marRight w:val="0"/>
      <w:marTop w:val="0"/>
      <w:marBottom w:val="0"/>
      <w:divBdr>
        <w:top w:val="none" w:sz="0" w:space="0" w:color="auto"/>
        <w:left w:val="none" w:sz="0" w:space="0" w:color="auto"/>
        <w:bottom w:val="none" w:sz="0" w:space="0" w:color="auto"/>
        <w:right w:val="none" w:sz="0" w:space="0" w:color="auto"/>
      </w:divBdr>
    </w:div>
    <w:div w:id="322509315">
      <w:marLeft w:val="0"/>
      <w:marRight w:val="0"/>
      <w:marTop w:val="0"/>
      <w:marBottom w:val="0"/>
      <w:divBdr>
        <w:top w:val="none" w:sz="0" w:space="0" w:color="auto"/>
        <w:left w:val="none" w:sz="0" w:space="0" w:color="auto"/>
        <w:bottom w:val="none" w:sz="0" w:space="0" w:color="auto"/>
        <w:right w:val="none" w:sz="0" w:space="0" w:color="auto"/>
      </w:divBdr>
    </w:div>
    <w:div w:id="322509316">
      <w:marLeft w:val="0"/>
      <w:marRight w:val="0"/>
      <w:marTop w:val="0"/>
      <w:marBottom w:val="0"/>
      <w:divBdr>
        <w:top w:val="none" w:sz="0" w:space="0" w:color="auto"/>
        <w:left w:val="none" w:sz="0" w:space="0" w:color="auto"/>
        <w:bottom w:val="none" w:sz="0" w:space="0" w:color="auto"/>
        <w:right w:val="none" w:sz="0" w:space="0" w:color="auto"/>
      </w:divBdr>
    </w:div>
    <w:div w:id="322509317">
      <w:marLeft w:val="0"/>
      <w:marRight w:val="0"/>
      <w:marTop w:val="0"/>
      <w:marBottom w:val="0"/>
      <w:divBdr>
        <w:top w:val="none" w:sz="0" w:space="0" w:color="auto"/>
        <w:left w:val="none" w:sz="0" w:space="0" w:color="auto"/>
        <w:bottom w:val="none" w:sz="0" w:space="0" w:color="auto"/>
        <w:right w:val="none" w:sz="0" w:space="0" w:color="auto"/>
      </w:divBdr>
    </w:div>
    <w:div w:id="322509318">
      <w:marLeft w:val="0"/>
      <w:marRight w:val="0"/>
      <w:marTop w:val="0"/>
      <w:marBottom w:val="0"/>
      <w:divBdr>
        <w:top w:val="none" w:sz="0" w:space="0" w:color="auto"/>
        <w:left w:val="none" w:sz="0" w:space="0" w:color="auto"/>
        <w:bottom w:val="none" w:sz="0" w:space="0" w:color="auto"/>
        <w:right w:val="none" w:sz="0" w:space="0" w:color="auto"/>
      </w:divBdr>
    </w:div>
    <w:div w:id="322509319">
      <w:marLeft w:val="0"/>
      <w:marRight w:val="0"/>
      <w:marTop w:val="0"/>
      <w:marBottom w:val="0"/>
      <w:divBdr>
        <w:top w:val="none" w:sz="0" w:space="0" w:color="auto"/>
        <w:left w:val="none" w:sz="0" w:space="0" w:color="auto"/>
        <w:bottom w:val="none" w:sz="0" w:space="0" w:color="auto"/>
        <w:right w:val="none" w:sz="0" w:space="0" w:color="auto"/>
      </w:divBdr>
    </w:div>
    <w:div w:id="322509320">
      <w:marLeft w:val="0"/>
      <w:marRight w:val="0"/>
      <w:marTop w:val="0"/>
      <w:marBottom w:val="0"/>
      <w:divBdr>
        <w:top w:val="none" w:sz="0" w:space="0" w:color="auto"/>
        <w:left w:val="none" w:sz="0" w:space="0" w:color="auto"/>
        <w:bottom w:val="none" w:sz="0" w:space="0" w:color="auto"/>
        <w:right w:val="none" w:sz="0" w:space="0" w:color="auto"/>
      </w:divBdr>
    </w:div>
    <w:div w:id="322509321">
      <w:marLeft w:val="0"/>
      <w:marRight w:val="0"/>
      <w:marTop w:val="0"/>
      <w:marBottom w:val="0"/>
      <w:divBdr>
        <w:top w:val="none" w:sz="0" w:space="0" w:color="auto"/>
        <w:left w:val="none" w:sz="0" w:space="0" w:color="auto"/>
        <w:bottom w:val="none" w:sz="0" w:space="0" w:color="auto"/>
        <w:right w:val="none" w:sz="0" w:space="0" w:color="auto"/>
      </w:divBdr>
    </w:div>
    <w:div w:id="421990823">
      <w:bodyDiv w:val="1"/>
      <w:marLeft w:val="0"/>
      <w:marRight w:val="0"/>
      <w:marTop w:val="0"/>
      <w:marBottom w:val="0"/>
      <w:divBdr>
        <w:top w:val="none" w:sz="0" w:space="0" w:color="auto"/>
        <w:left w:val="none" w:sz="0" w:space="0" w:color="auto"/>
        <w:bottom w:val="none" w:sz="0" w:space="0" w:color="auto"/>
        <w:right w:val="none" w:sz="0" w:space="0" w:color="auto"/>
      </w:divBdr>
    </w:div>
    <w:div w:id="15864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861F-34EB-4803-B11D-24B92550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quËn thanh xu©n</vt:lpstr>
    </vt:vector>
  </TitlesOfParts>
  <Company>VTC 28 Tran Hung Dao</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thanh xu©n</dc:title>
  <dc:creator>Customer</dc:creator>
  <cp:lastModifiedBy>ADMIN</cp:lastModifiedBy>
  <cp:revision>78</cp:revision>
  <cp:lastPrinted>2023-11-02T03:34:00Z</cp:lastPrinted>
  <dcterms:created xsi:type="dcterms:W3CDTF">2022-04-28T08:05:00Z</dcterms:created>
  <dcterms:modified xsi:type="dcterms:W3CDTF">2025-01-23T03:25:00Z</dcterms:modified>
</cp:coreProperties>
</file>